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6E" w:rsidRPr="00194E86" w:rsidRDefault="0040316E" w:rsidP="0037177F">
      <w:pPr>
        <w:pStyle w:val="a3"/>
        <w:spacing w:after="0"/>
        <w:ind w:firstLine="641"/>
        <w:rPr>
          <w:szCs w:val="24"/>
        </w:rPr>
      </w:pPr>
      <w:bookmarkStart w:id="0" w:name="_GoBack"/>
      <w:bookmarkEnd w:id="0"/>
      <w:r w:rsidRPr="00194E86">
        <w:rPr>
          <w:rFonts w:hint="eastAsia"/>
          <w:szCs w:val="24"/>
        </w:rPr>
        <w:t>中标</w:t>
      </w:r>
      <w:r w:rsidR="004E03AC">
        <w:rPr>
          <w:rFonts w:hint="eastAsia"/>
          <w:szCs w:val="24"/>
        </w:rPr>
        <w:t>公告</w:t>
      </w:r>
    </w:p>
    <w:p w:rsidR="002E6CFF" w:rsidRDefault="0040316E" w:rsidP="0040316E">
      <w:pPr>
        <w:spacing w:line="276" w:lineRule="auto"/>
        <w:ind w:firstLineChars="0" w:firstLine="0"/>
        <w:rPr>
          <w:rFonts w:ascii="宋体" w:hAnsi="宋体"/>
          <w:sz w:val="24"/>
          <w:szCs w:val="24"/>
        </w:rPr>
      </w:pPr>
      <w:r w:rsidRPr="00C23CF8">
        <w:rPr>
          <w:rFonts w:ascii="宋体" w:eastAsia="宋体" w:hAnsi="宋体" w:hint="eastAsia"/>
          <w:sz w:val="24"/>
          <w:szCs w:val="24"/>
        </w:rPr>
        <w:t>项目名称：</w:t>
      </w:r>
      <w:r w:rsidR="001C758A" w:rsidRPr="001C758A">
        <w:rPr>
          <w:rFonts w:ascii="宋体" w:hAnsi="宋体" w:hint="eastAsia"/>
          <w:sz w:val="24"/>
          <w:szCs w:val="24"/>
        </w:rPr>
        <w:t>北京化工大学2019年度中央高校教育教学改革专项文法学院本科生英语口语交际能力提升计划软件项目</w:t>
      </w:r>
    </w:p>
    <w:p w:rsidR="00327055" w:rsidRDefault="0040316E" w:rsidP="0040316E">
      <w:pPr>
        <w:spacing w:line="276" w:lineRule="auto"/>
        <w:ind w:firstLineChars="0" w:firstLine="0"/>
        <w:rPr>
          <w:rFonts w:ascii="宋体" w:hAnsi="宋体"/>
          <w:sz w:val="24"/>
          <w:szCs w:val="24"/>
        </w:rPr>
      </w:pPr>
      <w:r w:rsidRPr="00C23CF8">
        <w:rPr>
          <w:rFonts w:ascii="宋体" w:eastAsia="宋体" w:hAnsi="宋体" w:hint="eastAsia"/>
          <w:sz w:val="24"/>
          <w:szCs w:val="24"/>
        </w:rPr>
        <w:t>招标编号：</w:t>
      </w:r>
      <w:r w:rsidR="001C758A" w:rsidRPr="002B0584">
        <w:rPr>
          <w:rFonts w:ascii="宋体" w:hAnsi="宋体"/>
          <w:sz w:val="24"/>
          <w:szCs w:val="24"/>
        </w:rPr>
        <w:t>BUCTZYJG201900201</w:t>
      </w:r>
      <w:r w:rsidR="00FC4529">
        <w:rPr>
          <w:rFonts w:ascii="宋体" w:hAnsi="宋体" w:hint="eastAsia"/>
          <w:sz w:val="24"/>
          <w:szCs w:val="24"/>
        </w:rPr>
        <w:t>/</w:t>
      </w:r>
      <w:r w:rsidR="001C758A">
        <w:rPr>
          <w:rFonts w:ascii="宋体" w:hAnsi="宋体"/>
          <w:sz w:val="24"/>
          <w:szCs w:val="24"/>
        </w:rPr>
        <w:t>BIECC-ZB</w:t>
      </w:r>
      <w:r w:rsidR="001C758A">
        <w:rPr>
          <w:rFonts w:ascii="宋体" w:hAnsi="宋体" w:hint="eastAsia"/>
          <w:sz w:val="24"/>
          <w:szCs w:val="24"/>
        </w:rPr>
        <w:t>7143</w:t>
      </w:r>
    </w:p>
    <w:p w:rsidR="0040316E" w:rsidRDefault="0040316E" w:rsidP="0040316E">
      <w:pPr>
        <w:spacing w:line="276" w:lineRule="auto"/>
        <w:ind w:firstLineChars="0" w:firstLine="0"/>
        <w:rPr>
          <w:rFonts w:ascii="宋体" w:eastAsia="宋体" w:hAnsi="宋体"/>
          <w:sz w:val="24"/>
          <w:szCs w:val="24"/>
        </w:rPr>
      </w:pPr>
      <w:r>
        <w:rPr>
          <w:rFonts w:ascii="宋体" w:eastAsia="宋体" w:hAnsi="宋体" w:hint="eastAsia"/>
          <w:sz w:val="24"/>
          <w:szCs w:val="24"/>
        </w:rPr>
        <w:t>采购单位</w:t>
      </w:r>
      <w:r w:rsidRPr="00C23CF8">
        <w:rPr>
          <w:rFonts w:ascii="宋体" w:eastAsia="宋体" w:hAnsi="宋体" w:hint="eastAsia"/>
          <w:sz w:val="24"/>
          <w:szCs w:val="24"/>
        </w:rPr>
        <w:t>名称：</w:t>
      </w:r>
      <w:r>
        <w:rPr>
          <w:rFonts w:ascii="宋体" w:eastAsia="宋体" w:hAnsi="宋体" w:hint="eastAsia"/>
          <w:sz w:val="24"/>
          <w:szCs w:val="24"/>
        </w:rPr>
        <w:t>北京化工大学</w:t>
      </w:r>
    </w:p>
    <w:p w:rsidR="0040316E" w:rsidRPr="00C03BF5" w:rsidRDefault="0040316E" w:rsidP="0040316E">
      <w:pPr>
        <w:spacing w:line="276" w:lineRule="auto"/>
        <w:ind w:firstLineChars="0" w:firstLine="0"/>
        <w:rPr>
          <w:rFonts w:ascii="宋体" w:eastAsia="宋体" w:hAnsi="宋体"/>
          <w:sz w:val="24"/>
          <w:szCs w:val="24"/>
        </w:rPr>
      </w:pPr>
      <w:r>
        <w:rPr>
          <w:rFonts w:ascii="宋体" w:eastAsia="宋体" w:hAnsi="宋体" w:hint="eastAsia"/>
          <w:sz w:val="24"/>
          <w:szCs w:val="24"/>
        </w:rPr>
        <w:t>采购单位地址：</w:t>
      </w:r>
      <w:r w:rsidRPr="00C03BF5">
        <w:rPr>
          <w:rFonts w:ascii="宋体" w:eastAsia="宋体" w:hAnsi="宋体" w:hint="eastAsia"/>
          <w:sz w:val="24"/>
          <w:szCs w:val="24"/>
        </w:rPr>
        <w:t>北京市朝阳区北三环东路15号</w:t>
      </w:r>
    </w:p>
    <w:p w:rsidR="0040316E" w:rsidRPr="00C23CF8" w:rsidRDefault="0040316E" w:rsidP="0040316E">
      <w:pPr>
        <w:spacing w:line="276" w:lineRule="auto"/>
        <w:ind w:firstLineChars="0" w:firstLine="0"/>
        <w:rPr>
          <w:rFonts w:ascii="宋体" w:eastAsia="宋体" w:hAnsi="宋体"/>
          <w:sz w:val="24"/>
          <w:szCs w:val="24"/>
        </w:rPr>
      </w:pPr>
      <w:r w:rsidRPr="00C03BF5">
        <w:rPr>
          <w:rFonts w:ascii="宋体" w:eastAsia="宋体" w:hAnsi="宋体" w:hint="eastAsia"/>
          <w:sz w:val="24"/>
          <w:szCs w:val="24"/>
        </w:rPr>
        <w:t>采购单位联系方式：</w:t>
      </w:r>
      <w:r w:rsidR="00327055">
        <w:rPr>
          <w:rFonts w:ascii="宋体" w:hAnsi="宋体" w:hint="eastAsia"/>
          <w:sz w:val="24"/>
          <w:szCs w:val="24"/>
        </w:rPr>
        <w:t>甄</w:t>
      </w:r>
      <w:r w:rsidR="00327055" w:rsidRPr="00480296">
        <w:rPr>
          <w:rFonts w:ascii="宋体" w:hAnsi="宋体" w:hint="eastAsia"/>
          <w:sz w:val="24"/>
          <w:szCs w:val="24"/>
        </w:rPr>
        <w:t>老师，010-64433870</w:t>
      </w:r>
    </w:p>
    <w:p w:rsidR="0040316E" w:rsidRDefault="0040316E" w:rsidP="0040316E">
      <w:pPr>
        <w:spacing w:line="276" w:lineRule="auto"/>
        <w:ind w:firstLineChars="0" w:firstLine="0"/>
        <w:rPr>
          <w:rFonts w:ascii="宋体" w:eastAsia="宋体" w:hAnsi="宋体"/>
          <w:sz w:val="24"/>
          <w:szCs w:val="24"/>
        </w:rPr>
      </w:pPr>
      <w:r>
        <w:rPr>
          <w:rFonts w:ascii="宋体" w:eastAsia="宋体" w:hAnsi="宋体" w:hint="eastAsia"/>
          <w:sz w:val="24"/>
          <w:szCs w:val="24"/>
        </w:rPr>
        <w:t>采购</w:t>
      </w:r>
      <w:r w:rsidRPr="00C23CF8">
        <w:rPr>
          <w:rFonts w:ascii="宋体" w:eastAsia="宋体" w:hAnsi="宋体" w:hint="eastAsia"/>
          <w:sz w:val="24"/>
          <w:szCs w:val="24"/>
        </w:rPr>
        <w:t>代理机构全称：</w:t>
      </w:r>
      <w:r w:rsidR="00327055">
        <w:rPr>
          <w:rFonts w:ascii="宋体" w:hAnsi="宋体" w:hint="eastAsia"/>
          <w:sz w:val="24"/>
          <w:szCs w:val="24"/>
        </w:rPr>
        <w:t>北京国际工程咨询有限公司</w:t>
      </w:r>
    </w:p>
    <w:p w:rsidR="0040316E" w:rsidRPr="00C23CF8" w:rsidRDefault="0040316E" w:rsidP="0040316E">
      <w:pPr>
        <w:spacing w:line="276" w:lineRule="auto"/>
        <w:ind w:firstLineChars="0" w:firstLine="0"/>
        <w:rPr>
          <w:rFonts w:ascii="宋体" w:eastAsia="宋体" w:hAnsi="宋体"/>
          <w:sz w:val="24"/>
          <w:szCs w:val="24"/>
        </w:rPr>
      </w:pPr>
      <w:r>
        <w:rPr>
          <w:rFonts w:ascii="宋体" w:eastAsia="宋体" w:hAnsi="宋体" w:hint="eastAsia"/>
          <w:sz w:val="24"/>
          <w:szCs w:val="24"/>
        </w:rPr>
        <w:t>采购代理机构地址：</w:t>
      </w:r>
      <w:r w:rsidR="00327055">
        <w:rPr>
          <w:rFonts w:ascii="宋体" w:hAnsi="宋体" w:hint="eastAsia"/>
          <w:sz w:val="24"/>
          <w:szCs w:val="24"/>
        </w:rPr>
        <w:t>北京市海淀区学院路30号科大天工大厦A座611室</w:t>
      </w:r>
    </w:p>
    <w:p w:rsidR="0040316E" w:rsidRDefault="0040316E" w:rsidP="0040316E">
      <w:pPr>
        <w:spacing w:line="276" w:lineRule="auto"/>
        <w:ind w:firstLineChars="0" w:firstLine="0"/>
        <w:rPr>
          <w:rFonts w:ascii="宋体" w:eastAsia="宋体" w:hAnsi="宋体"/>
          <w:sz w:val="24"/>
          <w:szCs w:val="24"/>
        </w:rPr>
      </w:pPr>
      <w:r>
        <w:rPr>
          <w:rFonts w:ascii="宋体" w:eastAsia="宋体" w:hAnsi="宋体" w:hint="eastAsia"/>
          <w:sz w:val="24"/>
          <w:szCs w:val="24"/>
        </w:rPr>
        <w:t>采购</w:t>
      </w:r>
      <w:r w:rsidRPr="00C23CF8">
        <w:rPr>
          <w:rFonts w:ascii="宋体" w:eastAsia="宋体" w:hAnsi="宋体" w:hint="eastAsia"/>
          <w:sz w:val="24"/>
          <w:szCs w:val="24"/>
        </w:rPr>
        <w:t>代理机构联系方式：</w:t>
      </w:r>
      <w:r w:rsidR="00327055">
        <w:rPr>
          <w:rFonts w:ascii="宋体" w:hAnsi="宋体" w:hint="eastAsia"/>
          <w:sz w:val="24"/>
          <w:szCs w:val="24"/>
        </w:rPr>
        <w:t>孙恺宁、丁亚男，010-8237</w:t>
      </w:r>
      <w:r w:rsidR="00327055">
        <w:rPr>
          <w:rFonts w:ascii="宋体" w:hAnsi="宋体"/>
          <w:sz w:val="24"/>
          <w:szCs w:val="24"/>
        </w:rPr>
        <w:t>3532</w:t>
      </w:r>
    </w:p>
    <w:p w:rsidR="0040316E" w:rsidRDefault="0040316E" w:rsidP="0040316E">
      <w:pPr>
        <w:spacing w:line="276" w:lineRule="auto"/>
        <w:ind w:firstLineChars="0" w:firstLine="0"/>
        <w:rPr>
          <w:rFonts w:ascii="宋体" w:eastAsia="宋体" w:hAnsi="宋体"/>
          <w:sz w:val="24"/>
          <w:szCs w:val="24"/>
        </w:rPr>
      </w:pPr>
      <w:r>
        <w:rPr>
          <w:rFonts w:ascii="宋体" w:hAnsi="宋体" w:hint="eastAsia"/>
          <w:sz w:val="24"/>
          <w:szCs w:val="24"/>
        </w:rPr>
        <w:t>采购预算资金：</w:t>
      </w:r>
      <w:r w:rsidR="008F6050" w:rsidRPr="008F6050">
        <w:rPr>
          <w:rFonts w:ascii="宋体" w:hAnsi="宋体" w:hint="eastAsia"/>
          <w:sz w:val="24"/>
          <w:szCs w:val="24"/>
        </w:rPr>
        <w:t>人民币</w:t>
      </w:r>
      <w:r w:rsidR="001C758A">
        <w:rPr>
          <w:rFonts w:ascii="宋体" w:hAnsi="宋体" w:hint="eastAsia"/>
          <w:sz w:val="24"/>
          <w:szCs w:val="24"/>
        </w:rPr>
        <w:t>87</w:t>
      </w:r>
      <w:r w:rsidR="008F6050" w:rsidRPr="008F6050">
        <w:rPr>
          <w:rFonts w:ascii="宋体" w:hAnsi="宋体" w:hint="eastAsia"/>
          <w:sz w:val="24"/>
          <w:szCs w:val="24"/>
        </w:rPr>
        <w:t>万元</w:t>
      </w:r>
      <w:r w:rsidR="003A4F5C">
        <w:rPr>
          <w:rFonts w:ascii="宋体" w:eastAsia="宋体" w:hAnsi="宋体" w:cs="Times New Roman" w:hint="eastAsia"/>
          <w:sz w:val="24"/>
          <w:szCs w:val="24"/>
        </w:rPr>
        <w:t>。</w:t>
      </w:r>
    </w:p>
    <w:p w:rsidR="0040316E" w:rsidRDefault="0040316E" w:rsidP="0040316E">
      <w:pPr>
        <w:spacing w:line="276" w:lineRule="auto"/>
        <w:ind w:firstLineChars="0" w:firstLine="0"/>
        <w:rPr>
          <w:rFonts w:ascii="宋体" w:eastAsia="宋体" w:hAnsi="宋体"/>
          <w:sz w:val="24"/>
          <w:szCs w:val="24"/>
        </w:rPr>
      </w:pPr>
      <w:r>
        <w:rPr>
          <w:rFonts w:ascii="宋体" w:eastAsia="宋体" w:hAnsi="宋体" w:hint="eastAsia"/>
          <w:sz w:val="24"/>
          <w:szCs w:val="24"/>
        </w:rPr>
        <w:t>采购用途：</w:t>
      </w:r>
      <w:r w:rsidR="001C758A">
        <w:rPr>
          <w:rFonts w:ascii="宋体" w:hAnsi="宋体" w:hint="eastAsia"/>
          <w:sz w:val="24"/>
          <w:szCs w:val="24"/>
        </w:rPr>
        <w:t>本项目包括</w:t>
      </w:r>
      <w:r w:rsidR="001C758A" w:rsidRPr="00BB739F">
        <w:rPr>
          <w:rFonts w:ascii="宋体" w:hAnsi="宋体" w:hint="eastAsia"/>
          <w:sz w:val="24"/>
          <w:szCs w:val="24"/>
        </w:rPr>
        <w:t>2019年度中央高校教育教学改革专项文法学院本科生英语口语交际能力提升计划软件项目</w:t>
      </w:r>
      <w:r w:rsidR="001C758A">
        <w:rPr>
          <w:rFonts w:ascii="宋体" w:hAnsi="宋体" w:hint="eastAsia"/>
          <w:sz w:val="24"/>
          <w:szCs w:val="24"/>
        </w:rPr>
        <w:t>，共分1个包。</w:t>
      </w:r>
    </w:p>
    <w:p w:rsidR="00033050" w:rsidRDefault="00033050" w:rsidP="0040316E">
      <w:pPr>
        <w:spacing w:line="276" w:lineRule="auto"/>
        <w:ind w:firstLineChars="0" w:firstLine="0"/>
        <w:rPr>
          <w:rFonts w:ascii="宋体" w:eastAsia="宋体" w:hAnsi="宋体"/>
          <w:sz w:val="24"/>
          <w:szCs w:val="24"/>
        </w:rPr>
      </w:pPr>
      <w:r w:rsidRPr="00033050">
        <w:rPr>
          <w:rFonts w:ascii="宋体" w:eastAsia="宋体" w:hAnsi="宋体" w:hint="eastAsia"/>
          <w:sz w:val="24"/>
          <w:szCs w:val="24"/>
        </w:rPr>
        <w:t>招标代理费收取标准：参照执行国家计委计价格【2002】1980号文件、国家发展和改革委员会文件</w:t>
      </w:r>
      <w:proofErr w:type="gramStart"/>
      <w:r w:rsidRPr="00033050">
        <w:rPr>
          <w:rFonts w:ascii="宋体" w:eastAsia="宋体" w:hAnsi="宋体" w:hint="eastAsia"/>
          <w:sz w:val="24"/>
          <w:szCs w:val="24"/>
        </w:rPr>
        <w:t>发改价格</w:t>
      </w:r>
      <w:proofErr w:type="gramEnd"/>
      <w:r w:rsidRPr="00033050">
        <w:rPr>
          <w:rFonts w:ascii="宋体" w:eastAsia="宋体" w:hAnsi="宋体" w:hint="eastAsia"/>
          <w:sz w:val="24"/>
          <w:szCs w:val="24"/>
        </w:rPr>
        <w:t>【2011】534号和发改办价格【2003】857号文件货物类收费标准。在标准取费的基础上，下浮20%取费。</w:t>
      </w:r>
    </w:p>
    <w:p w:rsidR="00187D97" w:rsidRPr="00E84C63" w:rsidRDefault="00187D97" w:rsidP="00407041">
      <w:pPr>
        <w:spacing w:line="276" w:lineRule="auto"/>
        <w:ind w:firstLineChars="0" w:firstLine="0"/>
        <w:rPr>
          <w:rFonts w:ascii="宋体" w:eastAsia="宋体" w:hAnsi="宋体"/>
          <w:sz w:val="24"/>
          <w:szCs w:val="24"/>
        </w:rPr>
      </w:pPr>
    </w:p>
    <w:p w:rsidR="00AE319C" w:rsidRDefault="008B71D0" w:rsidP="00407041">
      <w:pPr>
        <w:spacing w:line="276" w:lineRule="auto"/>
        <w:ind w:firstLineChars="0" w:firstLine="0"/>
        <w:rPr>
          <w:rFonts w:ascii="宋体" w:eastAsia="宋体" w:hAnsi="宋体"/>
          <w:sz w:val="24"/>
          <w:szCs w:val="24"/>
        </w:rPr>
      </w:pPr>
      <w:r>
        <w:rPr>
          <w:rFonts w:ascii="宋体" w:eastAsia="宋体" w:hAnsi="宋体" w:hint="eastAsia"/>
          <w:sz w:val="24"/>
          <w:szCs w:val="24"/>
        </w:rPr>
        <w:t>01</w:t>
      </w:r>
      <w:r w:rsidR="00AE319C">
        <w:rPr>
          <w:rFonts w:ascii="宋体" w:eastAsia="宋体" w:hAnsi="宋体" w:hint="eastAsia"/>
          <w:sz w:val="24"/>
          <w:szCs w:val="24"/>
        </w:rPr>
        <w:t>包</w:t>
      </w:r>
    </w:p>
    <w:p w:rsidR="00CD3F69" w:rsidRPr="00187D97" w:rsidRDefault="00407041" w:rsidP="00187D97">
      <w:pPr>
        <w:ind w:firstLineChars="0" w:firstLine="0"/>
        <w:rPr>
          <w:rFonts w:ascii="宋体" w:eastAsia="宋体" w:hAnsi="宋体" w:cs="宋体"/>
          <w:color w:val="000000"/>
          <w:kern w:val="0"/>
          <w:sz w:val="22"/>
        </w:rPr>
      </w:pPr>
      <w:r w:rsidRPr="00C23CF8">
        <w:rPr>
          <w:rFonts w:ascii="宋体" w:eastAsia="宋体" w:hAnsi="宋体" w:hint="eastAsia"/>
          <w:sz w:val="24"/>
          <w:szCs w:val="24"/>
        </w:rPr>
        <w:t>中标</w:t>
      </w:r>
      <w:r>
        <w:rPr>
          <w:rFonts w:ascii="宋体" w:eastAsia="宋体" w:hAnsi="宋体" w:hint="eastAsia"/>
          <w:sz w:val="24"/>
          <w:szCs w:val="24"/>
        </w:rPr>
        <w:t>供应商名称</w:t>
      </w:r>
      <w:r w:rsidRPr="00C23CF8">
        <w:rPr>
          <w:rFonts w:ascii="宋体" w:eastAsia="宋体" w:hAnsi="宋体" w:hint="eastAsia"/>
          <w:sz w:val="24"/>
          <w:szCs w:val="24"/>
        </w:rPr>
        <w:t>：</w:t>
      </w:r>
      <w:r w:rsidR="00730B3B" w:rsidRPr="00187D97">
        <w:rPr>
          <w:rFonts w:ascii="宋体" w:eastAsia="宋体" w:hAnsi="宋体" w:cs="宋体"/>
          <w:color w:val="000000"/>
          <w:kern w:val="0"/>
          <w:sz w:val="22"/>
        </w:rPr>
        <w:t xml:space="preserve"> </w:t>
      </w:r>
      <w:r w:rsidR="00055B44" w:rsidRPr="00055B44">
        <w:rPr>
          <w:rFonts w:ascii="宋体" w:eastAsia="宋体" w:hAnsi="宋体" w:cs="宋体" w:hint="eastAsia"/>
          <w:color w:val="000000"/>
          <w:kern w:val="0"/>
          <w:sz w:val="24"/>
          <w:szCs w:val="24"/>
        </w:rPr>
        <w:t>北京外</w:t>
      </w:r>
      <w:proofErr w:type="gramStart"/>
      <w:r w:rsidR="00055B44" w:rsidRPr="00055B44">
        <w:rPr>
          <w:rFonts w:ascii="宋体" w:eastAsia="宋体" w:hAnsi="宋体" w:cs="宋体" w:hint="eastAsia"/>
          <w:color w:val="000000"/>
          <w:kern w:val="0"/>
          <w:sz w:val="24"/>
          <w:szCs w:val="24"/>
        </w:rPr>
        <w:t>研</w:t>
      </w:r>
      <w:proofErr w:type="gramEnd"/>
      <w:r w:rsidR="00055B44" w:rsidRPr="00055B44">
        <w:rPr>
          <w:rFonts w:ascii="宋体" w:eastAsia="宋体" w:hAnsi="宋体" w:cs="宋体" w:hint="eastAsia"/>
          <w:color w:val="000000"/>
          <w:kern w:val="0"/>
          <w:sz w:val="24"/>
          <w:szCs w:val="24"/>
        </w:rPr>
        <w:t>在线数字科技有限公司</w:t>
      </w:r>
    </w:p>
    <w:p w:rsidR="00CD3F69" w:rsidRPr="00C21C7B" w:rsidRDefault="00407041" w:rsidP="00407041">
      <w:pPr>
        <w:spacing w:line="276" w:lineRule="auto"/>
        <w:ind w:firstLineChars="0" w:firstLine="0"/>
        <w:rPr>
          <w:rFonts w:ascii="宋体" w:eastAsia="宋体" w:hAnsi="宋体"/>
          <w:sz w:val="24"/>
          <w:szCs w:val="24"/>
        </w:rPr>
      </w:pPr>
      <w:r w:rsidRPr="00C23CF8">
        <w:rPr>
          <w:rFonts w:ascii="宋体" w:eastAsia="宋体" w:hAnsi="宋体" w:hint="eastAsia"/>
          <w:sz w:val="24"/>
          <w:szCs w:val="24"/>
        </w:rPr>
        <w:t>中标</w:t>
      </w:r>
      <w:r>
        <w:rPr>
          <w:rFonts w:ascii="宋体" w:eastAsia="宋体" w:hAnsi="宋体" w:hint="eastAsia"/>
          <w:sz w:val="24"/>
          <w:szCs w:val="24"/>
        </w:rPr>
        <w:t>供应商地址：</w:t>
      </w:r>
      <w:r w:rsidR="001E28EB">
        <w:rPr>
          <w:rFonts w:ascii="宋体" w:eastAsia="宋体" w:hAnsi="宋体" w:hint="eastAsia"/>
          <w:sz w:val="24"/>
          <w:szCs w:val="24"/>
        </w:rPr>
        <w:t xml:space="preserve"> </w:t>
      </w:r>
      <w:r w:rsidR="00055B44">
        <w:rPr>
          <w:rFonts w:ascii="宋体" w:eastAsia="宋体" w:hAnsi="宋体" w:hint="eastAsia"/>
          <w:sz w:val="24"/>
          <w:szCs w:val="24"/>
        </w:rPr>
        <w:t>北京市</w:t>
      </w:r>
      <w:r w:rsidR="00055B44" w:rsidRPr="00055B44">
        <w:rPr>
          <w:rFonts w:ascii="宋体" w:eastAsia="宋体" w:hAnsi="宋体" w:hint="eastAsia"/>
          <w:sz w:val="24"/>
          <w:szCs w:val="24"/>
        </w:rPr>
        <w:t>海淀区西三环北路甲2号院1号楼17层01室</w:t>
      </w:r>
    </w:p>
    <w:p w:rsidR="00407041" w:rsidRDefault="00407041" w:rsidP="0040316E">
      <w:pPr>
        <w:spacing w:line="276" w:lineRule="auto"/>
        <w:ind w:firstLineChars="0" w:firstLine="0"/>
        <w:rPr>
          <w:rFonts w:ascii="宋体" w:eastAsia="宋体" w:hAnsi="宋体"/>
          <w:sz w:val="24"/>
          <w:szCs w:val="24"/>
        </w:rPr>
      </w:pPr>
      <w:r w:rsidRPr="00C23CF8">
        <w:rPr>
          <w:rFonts w:ascii="宋体" w:eastAsia="宋体" w:hAnsi="宋体" w:hint="eastAsia"/>
          <w:sz w:val="24"/>
          <w:szCs w:val="24"/>
        </w:rPr>
        <w:t>中标</w:t>
      </w:r>
      <w:r>
        <w:rPr>
          <w:rFonts w:ascii="宋体" w:eastAsia="宋体" w:hAnsi="宋体" w:hint="eastAsia"/>
          <w:sz w:val="24"/>
          <w:szCs w:val="24"/>
        </w:rPr>
        <w:t>金额</w:t>
      </w:r>
      <w:r w:rsidRPr="00C23CF8">
        <w:rPr>
          <w:rFonts w:ascii="宋体" w:eastAsia="宋体" w:hAnsi="宋体" w:hint="eastAsia"/>
          <w:sz w:val="24"/>
          <w:szCs w:val="24"/>
        </w:rPr>
        <w:t>：</w:t>
      </w:r>
      <w:r w:rsidR="00055B44" w:rsidRPr="00055B44">
        <w:rPr>
          <w:rFonts w:ascii="宋体" w:eastAsia="宋体" w:hAnsi="宋体"/>
          <w:sz w:val="24"/>
          <w:szCs w:val="24"/>
        </w:rPr>
        <w:t>868000</w:t>
      </w:r>
      <w:r w:rsidR="00055B44">
        <w:rPr>
          <w:rFonts w:ascii="宋体" w:eastAsia="宋体" w:hAnsi="宋体" w:hint="eastAsia"/>
          <w:sz w:val="24"/>
          <w:szCs w:val="24"/>
        </w:rPr>
        <w:t>.00</w:t>
      </w:r>
      <w:r w:rsidR="008F30EB">
        <w:rPr>
          <w:rFonts w:ascii="宋体" w:eastAsia="宋体" w:hAnsi="宋体" w:hint="eastAsia"/>
          <w:sz w:val="24"/>
          <w:szCs w:val="24"/>
        </w:rPr>
        <w:t>元</w:t>
      </w:r>
      <w:r w:rsidR="00730B3B">
        <w:rPr>
          <w:rFonts w:ascii="宋体" w:eastAsia="宋体" w:hAnsi="宋体"/>
          <w:sz w:val="24"/>
          <w:szCs w:val="24"/>
        </w:rPr>
        <w:t xml:space="preserve"> </w:t>
      </w:r>
    </w:p>
    <w:p w:rsidR="00033050" w:rsidRDefault="00033050" w:rsidP="003A4F5C">
      <w:pPr>
        <w:spacing w:line="276" w:lineRule="auto"/>
        <w:ind w:firstLineChars="0" w:firstLine="0"/>
        <w:rPr>
          <w:rFonts w:ascii="宋体" w:eastAsia="宋体" w:hAnsi="宋体"/>
          <w:sz w:val="24"/>
          <w:szCs w:val="24"/>
        </w:rPr>
      </w:pPr>
      <w:r w:rsidRPr="00033050">
        <w:rPr>
          <w:rFonts w:ascii="宋体" w:eastAsia="宋体" w:hAnsi="宋体" w:hint="eastAsia"/>
          <w:sz w:val="24"/>
          <w:szCs w:val="24"/>
        </w:rPr>
        <w:t>拟收取招标代理服务费金额：</w:t>
      </w:r>
      <w:r w:rsidR="00057D61">
        <w:rPr>
          <w:rFonts w:ascii="宋体" w:eastAsia="宋体" w:hAnsi="宋体" w:hint="eastAsia"/>
          <w:sz w:val="24"/>
          <w:szCs w:val="24"/>
        </w:rPr>
        <w:t>人民币</w:t>
      </w:r>
      <w:r w:rsidR="00055B44">
        <w:rPr>
          <w:rFonts w:ascii="宋体" w:eastAsia="宋体" w:hAnsi="宋体" w:hint="eastAsia"/>
          <w:sz w:val="24"/>
          <w:szCs w:val="24"/>
        </w:rPr>
        <w:t>10416</w:t>
      </w:r>
      <w:r w:rsidR="00057D61">
        <w:rPr>
          <w:rFonts w:ascii="宋体" w:eastAsia="宋体" w:hAnsi="宋体" w:hint="eastAsia"/>
          <w:sz w:val="24"/>
          <w:szCs w:val="24"/>
        </w:rPr>
        <w:t>元</w:t>
      </w:r>
      <w:r w:rsidR="00730B3B">
        <w:rPr>
          <w:rFonts w:ascii="宋体" w:eastAsia="宋体" w:hAnsi="宋体"/>
          <w:sz w:val="24"/>
          <w:szCs w:val="24"/>
        </w:rPr>
        <w:t xml:space="preserve"> </w:t>
      </w:r>
    </w:p>
    <w:p w:rsidR="00B9760A" w:rsidRPr="00B9760A" w:rsidRDefault="00B9760A" w:rsidP="003A4F5C">
      <w:pPr>
        <w:spacing w:line="276" w:lineRule="auto"/>
        <w:ind w:firstLineChars="0" w:firstLine="0"/>
        <w:rPr>
          <w:rFonts w:ascii="宋体" w:eastAsia="宋体" w:hAnsi="宋体"/>
          <w:sz w:val="24"/>
          <w:szCs w:val="24"/>
        </w:rPr>
      </w:pPr>
      <w:r>
        <w:rPr>
          <w:rFonts w:ascii="宋体" w:eastAsia="宋体" w:hAnsi="宋体" w:hint="eastAsia"/>
          <w:sz w:val="24"/>
          <w:szCs w:val="24"/>
        </w:rPr>
        <w:t>简要技术需求及标的基本情况：</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10"/>
        <w:gridCol w:w="2185"/>
        <w:gridCol w:w="567"/>
        <w:gridCol w:w="567"/>
        <w:gridCol w:w="1558"/>
        <w:gridCol w:w="1418"/>
        <w:gridCol w:w="1417"/>
      </w:tblGrid>
      <w:tr w:rsidR="00CF6C7D" w:rsidTr="00F731E7">
        <w:trPr>
          <w:trHeight w:val="227"/>
        </w:trPr>
        <w:tc>
          <w:tcPr>
            <w:tcW w:w="304" w:type="pct"/>
            <w:vAlign w:val="center"/>
          </w:tcPr>
          <w:p w:rsidR="00CD3F69" w:rsidRDefault="00CD3F69" w:rsidP="001A2E8A">
            <w:pPr>
              <w:widowControl/>
              <w:ind w:firstLineChars="0" w:firstLine="0"/>
              <w:jc w:val="center"/>
              <w:rPr>
                <w:rFonts w:ascii="宋体" w:hAnsi="宋体" w:cs="宋体"/>
                <w:b/>
                <w:bCs/>
                <w:kern w:val="0"/>
                <w:sz w:val="24"/>
                <w:szCs w:val="24"/>
              </w:rPr>
            </w:pPr>
            <w:proofErr w:type="gramStart"/>
            <w:r>
              <w:rPr>
                <w:rFonts w:ascii="宋体" w:hAnsi="宋体" w:cs="宋体" w:hint="eastAsia"/>
                <w:b/>
                <w:bCs/>
                <w:kern w:val="0"/>
                <w:sz w:val="24"/>
                <w:szCs w:val="24"/>
              </w:rPr>
              <w:t>包号</w:t>
            </w:r>
            <w:proofErr w:type="gramEnd"/>
          </w:p>
        </w:tc>
        <w:tc>
          <w:tcPr>
            <w:tcW w:w="291" w:type="pct"/>
            <w:vAlign w:val="center"/>
          </w:tcPr>
          <w:p w:rsidR="00CD3F69" w:rsidRDefault="00CD3F69" w:rsidP="001A2E8A">
            <w:pPr>
              <w:widowControl/>
              <w:ind w:firstLineChars="0" w:firstLine="0"/>
              <w:jc w:val="center"/>
              <w:rPr>
                <w:rFonts w:ascii="宋体" w:hAnsi="宋体" w:cs="宋体"/>
                <w:b/>
                <w:bCs/>
                <w:kern w:val="0"/>
                <w:sz w:val="24"/>
                <w:szCs w:val="24"/>
              </w:rPr>
            </w:pPr>
            <w:r>
              <w:rPr>
                <w:rFonts w:ascii="宋体" w:hAnsi="宋体" w:cs="宋体" w:hint="eastAsia"/>
                <w:b/>
                <w:bCs/>
                <w:kern w:val="0"/>
                <w:sz w:val="24"/>
                <w:szCs w:val="24"/>
              </w:rPr>
              <w:t>序号</w:t>
            </w:r>
          </w:p>
        </w:tc>
        <w:tc>
          <w:tcPr>
            <w:tcW w:w="1248" w:type="pct"/>
            <w:vAlign w:val="center"/>
          </w:tcPr>
          <w:p w:rsidR="00CD3F69" w:rsidRDefault="00CD3F69" w:rsidP="001A2E8A">
            <w:pPr>
              <w:widowControl/>
              <w:ind w:firstLineChars="0" w:firstLine="0"/>
              <w:jc w:val="center"/>
              <w:rPr>
                <w:rFonts w:ascii="宋体" w:hAnsi="宋体" w:cs="宋体"/>
                <w:b/>
                <w:bCs/>
                <w:kern w:val="0"/>
                <w:sz w:val="24"/>
                <w:szCs w:val="24"/>
              </w:rPr>
            </w:pPr>
            <w:r>
              <w:rPr>
                <w:rFonts w:ascii="宋体" w:hAnsi="宋体" w:cs="宋体" w:hint="eastAsia"/>
                <w:b/>
                <w:bCs/>
                <w:kern w:val="0"/>
                <w:sz w:val="24"/>
                <w:szCs w:val="24"/>
              </w:rPr>
              <w:t>采购内容</w:t>
            </w:r>
          </w:p>
        </w:tc>
        <w:tc>
          <w:tcPr>
            <w:tcW w:w="324" w:type="pct"/>
            <w:vAlign w:val="center"/>
          </w:tcPr>
          <w:p w:rsidR="00CD3F69" w:rsidRDefault="007365D9" w:rsidP="001A2E8A">
            <w:pPr>
              <w:widowControl/>
              <w:ind w:firstLineChars="0" w:firstLine="0"/>
              <w:jc w:val="center"/>
              <w:rPr>
                <w:rFonts w:ascii="宋体" w:hAnsi="宋体" w:cs="宋体"/>
                <w:b/>
                <w:bCs/>
                <w:kern w:val="0"/>
                <w:sz w:val="24"/>
                <w:szCs w:val="24"/>
              </w:rPr>
            </w:pPr>
            <w:r>
              <w:rPr>
                <w:rFonts w:ascii="宋体" w:hAnsi="宋体" w:hint="eastAsia"/>
                <w:b/>
                <w:sz w:val="24"/>
                <w:szCs w:val="24"/>
              </w:rPr>
              <w:t>数量</w:t>
            </w:r>
          </w:p>
        </w:tc>
        <w:tc>
          <w:tcPr>
            <w:tcW w:w="324" w:type="pct"/>
            <w:vAlign w:val="center"/>
          </w:tcPr>
          <w:p w:rsidR="00CD3F69" w:rsidRDefault="007365D9" w:rsidP="001A2E8A">
            <w:pPr>
              <w:widowControl/>
              <w:ind w:firstLineChars="0" w:firstLine="0"/>
              <w:jc w:val="center"/>
              <w:rPr>
                <w:rFonts w:ascii="宋体" w:hAnsi="宋体" w:cs="宋体"/>
                <w:b/>
                <w:bCs/>
                <w:kern w:val="0"/>
                <w:sz w:val="24"/>
                <w:szCs w:val="24"/>
              </w:rPr>
            </w:pPr>
            <w:r>
              <w:rPr>
                <w:rFonts w:ascii="宋体" w:hAnsi="宋体" w:cs="宋体" w:hint="eastAsia"/>
                <w:b/>
                <w:bCs/>
                <w:kern w:val="0"/>
                <w:sz w:val="24"/>
                <w:szCs w:val="24"/>
              </w:rPr>
              <w:t>单位</w:t>
            </w:r>
          </w:p>
        </w:tc>
        <w:tc>
          <w:tcPr>
            <w:tcW w:w="890" w:type="pct"/>
            <w:vAlign w:val="center"/>
          </w:tcPr>
          <w:p w:rsidR="00CD3F69" w:rsidRDefault="000534A3" w:rsidP="001A2E8A">
            <w:pPr>
              <w:widowControl/>
              <w:ind w:firstLineChars="0" w:firstLine="0"/>
              <w:jc w:val="center"/>
              <w:rPr>
                <w:rFonts w:ascii="宋体" w:hAnsi="宋体" w:cs="宋体"/>
                <w:b/>
                <w:bCs/>
                <w:kern w:val="0"/>
                <w:sz w:val="24"/>
                <w:szCs w:val="24"/>
              </w:rPr>
            </w:pPr>
            <w:r>
              <w:rPr>
                <w:rFonts w:ascii="宋体" w:hAnsi="宋体" w:cs="宋体" w:hint="eastAsia"/>
                <w:b/>
                <w:bCs/>
                <w:kern w:val="0"/>
                <w:sz w:val="24"/>
                <w:szCs w:val="24"/>
              </w:rPr>
              <w:t>规格型号</w:t>
            </w:r>
          </w:p>
        </w:tc>
        <w:tc>
          <w:tcPr>
            <w:tcW w:w="810" w:type="pct"/>
            <w:vAlign w:val="center"/>
          </w:tcPr>
          <w:p w:rsidR="00CD3F69" w:rsidRDefault="00CD3F69" w:rsidP="001A2E8A">
            <w:pPr>
              <w:widowControl/>
              <w:ind w:firstLineChars="0" w:firstLine="0"/>
              <w:jc w:val="center"/>
              <w:rPr>
                <w:rFonts w:ascii="宋体" w:hAnsi="宋体" w:cs="宋体"/>
                <w:b/>
                <w:bCs/>
                <w:kern w:val="0"/>
                <w:sz w:val="24"/>
                <w:szCs w:val="24"/>
              </w:rPr>
            </w:pPr>
            <w:r>
              <w:rPr>
                <w:rFonts w:ascii="宋体" w:hAnsi="宋体" w:cs="宋体" w:hint="eastAsia"/>
                <w:b/>
                <w:bCs/>
                <w:kern w:val="0"/>
                <w:sz w:val="24"/>
                <w:szCs w:val="24"/>
              </w:rPr>
              <w:t>单价（元）</w:t>
            </w:r>
          </w:p>
        </w:tc>
        <w:tc>
          <w:tcPr>
            <w:tcW w:w="809" w:type="pct"/>
            <w:vAlign w:val="center"/>
          </w:tcPr>
          <w:p w:rsidR="000534A3" w:rsidRPr="00033050" w:rsidRDefault="000534A3" w:rsidP="000534A3">
            <w:pPr>
              <w:widowControl/>
              <w:ind w:firstLineChars="0" w:firstLine="0"/>
              <w:jc w:val="center"/>
              <w:rPr>
                <w:rFonts w:ascii="宋体" w:hAnsi="宋体" w:cs="宋体"/>
                <w:b/>
                <w:bCs/>
                <w:kern w:val="0"/>
                <w:sz w:val="24"/>
                <w:szCs w:val="24"/>
              </w:rPr>
            </w:pPr>
            <w:r w:rsidRPr="00033050">
              <w:rPr>
                <w:rFonts w:ascii="宋体" w:hAnsi="宋体" w:cs="宋体" w:hint="eastAsia"/>
                <w:b/>
                <w:bCs/>
                <w:kern w:val="0"/>
                <w:sz w:val="24"/>
                <w:szCs w:val="24"/>
              </w:rPr>
              <w:t>交货期</w:t>
            </w:r>
          </w:p>
          <w:p w:rsidR="000534A3" w:rsidRPr="00033050" w:rsidRDefault="000534A3" w:rsidP="000534A3">
            <w:pPr>
              <w:widowControl/>
              <w:ind w:firstLineChars="0" w:firstLine="0"/>
              <w:jc w:val="center"/>
              <w:rPr>
                <w:rFonts w:ascii="宋体" w:hAnsi="宋体" w:cs="宋体"/>
                <w:b/>
                <w:bCs/>
                <w:kern w:val="0"/>
                <w:sz w:val="24"/>
                <w:szCs w:val="24"/>
              </w:rPr>
            </w:pPr>
            <w:r w:rsidRPr="00033050">
              <w:rPr>
                <w:rFonts w:ascii="宋体" w:hAnsi="宋体" w:cs="宋体" w:hint="eastAsia"/>
                <w:b/>
                <w:bCs/>
                <w:kern w:val="0"/>
                <w:sz w:val="24"/>
                <w:szCs w:val="24"/>
              </w:rPr>
              <w:t>（含安装）</w:t>
            </w:r>
          </w:p>
          <w:p w:rsidR="00CD3F69" w:rsidRDefault="000534A3" w:rsidP="000534A3">
            <w:pPr>
              <w:widowControl/>
              <w:ind w:firstLineChars="0" w:firstLine="0"/>
              <w:jc w:val="center"/>
              <w:rPr>
                <w:rFonts w:ascii="宋体" w:hAnsi="宋体" w:cs="宋体"/>
                <w:b/>
                <w:bCs/>
                <w:kern w:val="0"/>
                <w:sz w:val="24"/>
                <w:szCs w:val="24"/>
              </w:rPr>
            </w:pPr>
            <w:r w:rsidRPr="00033050">
              <w:rPr>
                <w:rFonts w:ascii="宋体" w:hAnsi="宋体" w:cs="宋体" w:hint="eastAsia"/>
                <w:b/>
                <w:bCs/>
                <w:kern w:val="0"/>
                <w:sz w:val="24"/>
                <w:szCs w:val="24"/>
              </w:rPr>
              <w:t>（日历天）</w:t>
            </w:r>
          </w:p>
        </w:tc>
      </w:tr>
      <w:tr w:rsidR="00050D11" w:rsidTr="00B72BDD">
        <w:trPr>
          <w:trHeight w:val="855"/>
        </w:trPr>
        <w:tc>
          <w:tcPr>
            <w:tcW w:w="304" w:type="pct"/>
            <w:vMerge w:val="restart"/>
            <w:vAlign w:val="center"/>
          </w:tcPr>
          <w:p w:rsidR="00050D11" w:rsidRDefault="00050D11" w:rsidP="001A2E8A">
            <w:pPr>
              <w:widowControl/>
              <w:ind w:firstLineChars="0" w:firstLine="0"/>
              <w:jc w:val="center"/>
              <w:rPr>
                <w:rFonts w:ascii="宋体" w:hAnsi="宋体" w:cs="宋体"/>
                <w:kern w:val="0"/>
                <w:sz w:val="24"/>
                <w:szCs w:val="24"/>
              </w:rPr>
            </w:pPr>
            <w:r>
              <w:rPr>
                <w:rFonts w:ascii="宋体" w:hAnsi="宋体" w:cs="宋体" w:hint="eastAsia"/>
                <w:kern w:val="0"/>
                <w:sz w:val="24"/>
                <w:szCs w:val="24"/>
              </w:rPr>
              <w:t>01</w:t>
            </w:r>
          </w:p>
        </w:tc>
        <w:tc>
          <w:tcPr>
            <w:tcW w:w="291" w:type="pct"/>
            <w:vAlign w:val="center"/>
          </w:tcPr>
          <w:p w:rsidR="00050D11" w:rsidRDefault="00F731E7" w:rsidP="001A2E8A">
            <w:pPr>
              <w:widowControl/>
              <w:ind w:firstLineChars="0" w:firstLine="0"/>
              <w:jc w:val="center"/>
              <w:rPr>
                <w:rFonts w:ascii="宋体" w:hAnsi="宋体" w:cs="宋体"/>
                <w:kern w:val="0"/>
                <w:sz w:val="24"/>
                <w:szCs w:val="24"/>
              </w:rPr>
            </w:pPr>
            <w:r>
              <w:rPr>
                <w:rFonts w:ascii="宋体" w:hAnsi="宋体" w:cs="宋体" w:hint="eastAsia"/>
                <w:kern w:val="0"/>
                <w:sz w:val="24"/>
                <w:szCs w:val="24"/>
              </w:rPr>
              <w:t>1</w:t>
            </w:r>
          </w:p>
        </w:tc>
        <w:tc>
          <w:tcPr>
            <w:tcW w:w="1248" w:type="pct"/>
            <w:vAlign w:val="center"/>
          </w:tcPr>
          <w:p w:rsidR="00050D11" w:rsidRDefault="00F731E7" w:rsidP="001A2E8A">
            <w:pPr>
              <w:widowControl/>
              <w:ind w:firstLineChars="0" w:firstLine="0"/>
              <w:jc w:val="center"/>
              <w:rPr>
                <w:rFonts w:ascii="宋体" w:hAnsi="宋体" w:cs="宋体"/>
                <w:kern w:val="0"/>
                <w:sz w:val="24"/>
                <w:szCs w:val="24"/>
              </w:rPr>
            </w:pPr>
            <w:r w:rsidRPr="00F731E7">
              <w:rPr>
                <w:rFonts w:ascii="宋体" w:hAnsi="宋体" w:cs="宋体" w:hint="eastAsia"/>
                <w:kern w:val="0"/>
                <w:sz w:val="24"/>
                <w:szCs w:val="24"/>
              </w:rPr>
              <w:t>大学外语测试与训练系统移动端</w:t>
            </w:r>
          </w:p>
        </w:tc>
        <w:tc>
          <w:tcPr>
            <w:tcW w:w="324" w:type="pct"/>
            <w:vAlign w:val="center"/>
          </w:tcPr>
          <w:p w:rsidR="00050D11" w:rsidRDefault="00F731E7" w:rsidP="001A2E8A">
            <w:pPr>
              <w:widowControl/>
              <w:ind w:firstLineChars="0" w:firstLine="0"/>
              <w:jc w:val="center"/>
              <w:rPr>
                <w:rFonts w:ascii="宋体" w:hAnsi="宋体" w:cs="宋体"/>
                <w:kern w:val="0"/>
                <w:sz w:val="24"/>
                <w:szCs w:val="24"/>
              </w:rPr>
            </w:pPr>
            <w:r>
              <w:rPr>
                <w:rFonts w:ascii="宋体" w:hAnsi="宋体" w:cs="宋体" w:hint="eastAsia"/>
                <w:kern w:val="0"/>
                <w:sz w:val="24"/>
                <w:szCs w:val="24"/>
              </w:rPr>
              <w:t>1</w:t>
            </w:r>
          </w:p>
        </w:tc>
        <w:tc>
          <w:tcPr>
            <w:tcW w:w="324" w:type="pct"/>
            <w:vAlign w:val="center"/>
          </w:tcPr>
          <w:p w:rsidR="00050D11" w:rsidRDefault="00F731E7" w:rsidP="001A2E8A">
            <w:pPr>
              <w:widowControl/>
              <w:ind w:firstLineChars="0" w:firstLine="0"/>
              <w:jc w:val="center"/>
              <w:rPr>
                <w:rFonts w:ascii="宋体" w:hAnsi="宋体" w:cs="宋体"/>
                <w:kern w:val="0"/>
                <w:sz w:val="24"/>
                <w:szCs w:val="24"/>
              </w:rPr>
            </w:pPr>
            <w:r>
              <w:rPr>
                <w:rFonts w:ascii="宋体" w:hAnsi="宋体" w:cs="宋体"/>
                <w:kern w:val="0"/>
                <w:sz w:val="24"/>
                <w:szCs w:val="24"/>
              </w:rPr>
              <w:t>套</w:t>
            </w:r>
          </w:p>
        </w:tc>
        <w:tc>
          <w:tcPr>
            <w:tcW w:w="890" w:type="pct"/>
            <w:shd w:val="clear" w:color="auto" w:fill="FFFFFF" w:themeFill="background1"/>
            <w:vAlign w:val="center"/>
          </w:tcPr>
          <w:p w:rsidR="00050D11" w:rsidRDefault="00F731E7" w:rsidP="001A2E8A">
            <w:pPr>
              <w:widowControl/>
              <w:ind w:firstLineChars="0" w:firstLine="0"/>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V4.0</w:t>
            </w:r>
          </w:p>
        </w:tc>
        <w:tc>
          <w:tcPr>
            <w:tcW w:w="810" w:type="pct"/>
            <w:shd w:val="clear" w:color="auto" w:fill="FFFFFF" w:themeFill="background1"/>
            <w:vAlign w:val="center"/>
          </w:tcPr>
          <w:p w:rsidR="00050D11" w:rsidRDefault="00F731E7" w:rsidP="001A2E8A">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250000.00</w:t>
            </w:r>
          </w:p>
        </w:tc>
        <w:tc>
          <w:tcPr>
            <w:tcW w:w="809" w:type="pct"/>
            <w:vMerge w:val="restart"/>
            <w:shd w:val="clear" w:color="auto" w:fill="FFFFFF" w:themeFill="background1"/>
            <w:vAlign w:val="center"/>
          </w:tcPr>
          <w:p w:rsidR="00050D11" w:rsidRDefault="005717C6" w:rsidP="001A2E8A">
            <w:pPr>
              <w:widowControl/>
              <w:ind w:firstLineChars="0" w:firstLine="0"/>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按</w:t>
            </w:r>
            <w:r w:rsidR="00050D11">
              <w:rPr>
                <w:rFonts w:ascii="宋体" w:hAnsi="宋体" w:cs="宋体" w:hint="eastAsia"/>
                <w:color w:val="000000"/>
                <w:kern w:val="0"/>
                <w:sz w:val="24"/>
                <w:szCs w:val="24"/>
              </w:rPr>
              <w:t>招标文件要求</w:t>
            </w:r>
          </w:p>
        </w:tc>
      </w:tr>
      <w:tr w:rsidR="00050D11" w:rsidTr="00F731E7">
        <w:trPr>
          <w:trHeight w:val="227"/>
        </w:trPr>
        <w:tc>
          <w:tcPr>
            <w:tcW w:w="304" w:type="pct"/>
            <w:vMerge/>
            <w:vAlign w:val="center"/>
          </w:tcPr>
          <w:p w:rsidR="00050D11" w:rsidRDefault="00050D11" w:rsidP="001A2E8A">
            <w:pPr>
              <w:widowControl/>
              <w:ind w:firstLineChars="0" w:firstLine="0"/>
              <w:jc w:val="center"/>
              <w:rPr>
                <w:rFonts w:ascii="宋体" w:hAnsi="宋体" w:cs="宋体"/>
                <w:kern w:val="0"/>
                <w:sz w:val="24"/>
                <w:szCs w:val="24"/>
              </w:rPr>
            </w:pPr>
          </w:p>
        </w:tc>
        <w:tc>
          <w:tcPr>
            <w:tcW w:w="291" w:type="pct"/>
            <w:vAlign w:val="center"/>
          </w:tcPr>
          <w:p w:rsidR="00050D11" w:rsidRDefault="00F731E7" w:rsidP="001A2E8A">
            <w:pPr>
              <w:widowControl/>
              <w:ind w:firstLineChars="0" w:firstLine="0"/>
              <w:jc w:val="center"/>
              <w:rPr>
                <w:rFonts w:ascii="宋体" w:hAnsi="宋体" w:cs="宋体"/>
                <w:kern w:val="0"/>
                <w:sz w:val="24"/>
                <w:szCs w:val="24"/>
              </w:rPr>
            </w:pPr>
            <w:r>
              <w:rPr>
                <w:rFonts w:ascii="宋体" w:hAnsi="宋体" w:cs="宋体" w:hint="eastAsia"/>
                <w:kern w:val="0"/>
                <w:sz w:val="24"/>
                <w:szCs w:val="24"/>
              </w:rPr>
              <w:t>2</w:t>
            </w:r>
          </w:p>
        </w:tc>
        <w:tc>
          <w:tcPr>
            <w:tcW w:w="1248" w:type="pct"/>
            <w:vAlign w:val="center"/>
          </w:tcPr>
          <w:p w:rsidR="00050D11" w:rsidRDefault="00F731E7" w:rsidP="001A2E8A">
            <w:pPr>
              <w:widowControl/>
              <w:ind w:firstLineChars="0" w:firstLine="0"/>
              <w:jc w:val="center"/>
              <w:rPr>
                <w:rFonts w:ascii="宋体" w:hAnsi="宋体" w:cs="宋体"/>
                <w:kern w:val="0"/>
                <w:sz w:val="24"/>
                <w:szCs w:val="24"/>
              </w:rPr>
            </w:pPr>
            <w:r w:rsidRPr="00F731E7">
              <w:rPr>
                <w:rFonts w:ascii="宋体" w:hAnsi="宋体" w:cs="宋体" w:hint="eastAsia"/>
                <w:kern w:val="0"/>
                <w:sz w:val="24"/>
                <w:szCs w:val="24"/>
              </w:rPr>
              <w:t>大学外语测试与训练系统平台</w:t>
            </w:r>
          </w:p>
        </w:tc>
        <w:tc>
          <w:tcPr>
            <w:tcW w:w="324" w:type="pct"/>
            <w:vAlign w:val="center"/>
          </w:tcPr>
          <w:p w:rsidR="00050D11" w:rsidRDefault="00F731E7" w:rsidP="001A2E8A">
            <w:pPr>
              <w:widowControl/>
              <w:ind w:firstLineChars="0" w:firstLine="0"/>
              <w:jc w:val="center"/>
              <w:rPr>
                <w:rFonts w:ascii="宋体" w:hAnsi="宋体" w:cs="宋体"/>
                <w:kern w:val="0"/>
                <w:sz w:val="24"/>
                <w:szCs w:val="24"/>
              </w:rPr>
            </w:pPr>
            <w:r>
              <w:rPr>
                <w:rFonts w:ascii="宋体" w:hAnsi="宋体" w:cs="宋体" w:hint="eastAsia"/>
                <w:kern w:val="0"/>
                <w:sz w:val="24"/>
                <w:szCs w:val="24"/>
              </w:rPr>
              <w:t>1</w:t>
            </w:r>
          </w:p>
        </w:tc>
        <w:tc>
          <w:tcPr>
            <w:tcW w:w="324" w:type="pct"/>
            <w:vAlign w:val="center"/>
          </w:tcPr>
          <w:p w:rsidR="00050D11" w:rsidRDefault="00F731E7" w:rsidP="001A2E8A">
            <w:pPr>
              <w:widowControl/>
              <w:ind w:firstLineChars="0" w:firstLine="0"/>
              <w:jc w:val="center"/>
              <w:rPr>
                <w:rFonts w:ascii="宋体" w:hAnsi="宋体" w:cs="宋体"/>
                <w:kern w:val="0"/>
                <w:sz w:val="24"/>
                <w:szCs w:val="24"/>
              </w:rPr>
            </w:pPr>
            <w:r>
              <w:rPr>
                <w:rFonts w:ascii="宋体" w:hAnsi="宋体" w:cs="宋体"/>
                <w:kern w:val="0"/>
                <w:sz w:val="24"/>
                <w:szCs w:val="24"/>
              </w:rPr>
              <w:t>套</w:t>
            </w:r>
          </w:p>
        </w:tc>
        <w:tc>
          <w:tcPr>
            <w:tcW w:w="890" w:type="pct"/>
            <w:shd w:val="clear" w:color="auto" w:fill="FFFFFF" w:themeFill="background1"/>
            <w:vAlign w:val="center"/>
          </w:tcPr>
          <w:p w:rsidR="00050D11" w:rsidRDefault="00B72BDD" w:rsidP="001A2E8A">
            <w:pPr>
              <w:widowControl/>
              <w:ind w:firstLineChars="0" w:firstLine="0"/>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V4.0</w:t>
            </w:r>
          </w:p>
        </w:tc>
        <w:tc>
          <w:tcPr>
            <w:tcW w:w="810" w:type="pct"/>
            <w:shd w:val="clear" w:color="auto" w:fill="FFFFFF" w:themeFill="background1"/>
            <w:vAlign w:val="center"/>
          </w:tcPr>
          <w:p w:rsidR="00050D11" w:rsidRDefault="00B72BDD" w:rsidP="001A2E8A">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180000.00</w:t>
            </w:r>
          </w:p>
        </w:tc>
        <w:tc>
          <w:tcPr>
            <w:tcW w:w="809" w:type="pct"/>
            <w:vMerge/>
            <w:shd w:val="clear" w:color="auto" w:fill="FFFFFF" w:themeFill="background1"/>
            <w:vAlign w:val="center"/>
          </w:tcPr>
          <w:p w:rsidR="00050D11" w:rsidRDefault="00050D11" w:rsidP="001A2E8A">
            <w:pPr>
              <w:widowControl/>
              <w:ind w:firstLineChars="0" w:firstLine="0"/>
              <w:jc w:val="center"/>
              <w:textAlignment w:val="center"/>
              <w:rPr>
                <w:rFonts w:ascii="宋体" w:hAnsi="宋体" w:cs="宋体"/>
                <w:color w:val="000000"/>
                <w:kern w:val="0"/>
                <w:sz w:val="24"/>
                <w:szCs w:val="24"/>
              </w:rPr>
            </w:pPr>
          </w:p>
        </w:tc>
      </w:tr>
      <w:tr w:rsidR="00050D11" w:rsidTr="00F731E7">
        <w:trPr>
          <w:trHeight w:val="227"/>
        </w:trPr>
        <w:tc>
          <w:tcPr>
            <w:tcW w:w="304" w:type="pct"/>
            <w:vMerge/>
            <w:vAlign w:val="center"/>
          </w:tcPr>
          <w:p w:rsidR="00050D11" w:rsidRDefault="00050D11" w:rsidP="001A2E8A">
            <w:pPr>
              <w:widowControl/>
              <w:ind w:firstLineChars="0" w:firstLine="0"/>
              <w:jc w:val="center"/>
              <w:rPr>
                <w:rFonts w:ascii="宋体" w:hAnsi="宋体" w:cs="宋体"/>
                <w:kern w:val="0"/>
                <w:sz w:val="24"/>
                <w:szCs w:val="24"/>
              </w:rPr>
            </w:pPr>
          </w:p>
        </w:tc>
        <w:tc>
          <w:tcPr>
            <w:tcW w:w="291" w:type="pct"/>
            <w:vAlign w:val="center"/>
          </w:tcPr>
          <w:p w:rsidR="00050D11" w:rsidRDefault="00B72BDD" w:rsidP="001A2E8A">
            <w:pPr>
              <w:widowControl/>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1248" w:type="pct"/>
            <w:vAlign w:val="center"/>
          </w:tcPr>
          <w:p w:rsidR="00050D11" w:rsidRDefault="00B72BDD" w:rsidP="001A2E8A">
            <w:pPr>
              <w:widowControl/>
              <w:ind w:firstLineChars="0" w:firstLine="0"/>
              <w:jc w:val="center"/>
              <w:rPr>
                <w:rFonts w:ascii="宋体" w:hAnsi="宋体" w:cs="宋体"/>
                <w:kern w:val="0"/>
                <w:sz w:val="24"/>
                <w:szCs w:val="24"/>
              </w:rPr>
            </w:pPr>
            <w:r w:rsidRPr="00B72BDD">
              <w:rPr>
                <w:rFonts w:ascii="宋体" w:hAnsi="宋体" w:cs="宋体" w:hint="eastAsia"/>
                <w:kern w:val="0"/>
                <w:sz w:val="24"/>
                <w:szCs w:val="24"/>
              </w:rPr>
              <w:t>口语考试智能评分系统</w:t>
            </w:r>
          </w:p>
        </w:tc>
        <w:tc>
          <w:tcPr>
            <w:tcW w:w="324" w:type="pct"/>
            <w:vAlign w:val="center"/>
          </w:tcPr>
          <w:p w:rsidR="00050D11" w:rsidRDefault="00B72BDD" w:rsidP="001A2E8A">
            <w:pPr>
              <w:widowControl/>
              <w:ind w:firstLineChars="0" w:firstLine="0"/>
              <w:jc w:val="center"/>
              <w:rPr>
                <w:rFonts w:ascii="宋体" w:hAnsi="宋体" w:cs="宋体"/>
                <w:kern w:val="0"/>
                <w:sz w:val="24"/>
                <w:szCs w:val="24"/>
              </w:rPr>
            </w:pPr>
            <w:r>
              <w:rPr>
                <w:rFonts w:ascii="宋体" w:hAnsi="宋体" w:cs="宋体" w:hint="eastAsia"/>
                <w:kern w:val="0"/>
                <w:sz w:val="24"/>
                <w:szCs w:val="24"/>
              </w:rPr>
              <w:t>1</w:t>
            </w:r>
          </w:p>
        </w:tc>
        <w:tc>
          <w:tcPr>
            <w:tcW w:w="324" w:type="pct"/>
            <w:vAlign w:val="center"/>
          </w:tcPr>
          <w:p w:rsidR="00050D11" w:rsidRDefault="00B72BDD" w:rsidP="001A2E8A">
            <w:pPr>
              <w:widowControl/>
              <w:ind w:firstLineChars="0" w:firstLine="0"/>
              <w:jc w:val="center"/>
              <w:rPr>
                <w:rFonts w:ascii="宋体" w:hAnsi="宋体" w:cs="宋体"/>
                <w:kern w:val="0"/>
                <w:sz w:val="24"/>
                <w:szCs w:val="24"/>
              </w:rPr>
            </w:pPr>
            <w:r>
              <w:rPr>
                <w:rFonts w:ascii="宋体" w:hAnsi="宋体" w:cs="宋体"/>
                <w:kern w:val="0"/>
                <w:sz w:val="24"/>
                <w:szCs w:val="24"/>
              </w:rPr>
              <w:t>套</w:t>
            </w:r>
          </w:p>
        </w:tc>
        <w:tc>
          <w:tcPr>
            <w:tcW w:w="890" w:type="pct"/>
            <w:shd w:val="clear" w:color="auto" w:fill="FFFFFF" w:themeFill="background1"/>
            <w:vAlign w:val="center"/>
          </w:tcPr>
          <w:p w:rsidR="00050D11" w:rsidRDefault="00B72BDD" w:rsidP="001A2E8A">
            <w:pPr>
              <w:widowControl/>
              <w:ind w:firstLineChars="0" w:firstLine="0"/>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V4.0</w:t>
            </w:r>
          </w:p>
        </w:tc>
        <w:tc>
          <w:tcPr>
            <w:tcW w:w="810" w:type="pct"/>
            <w:shd w:val="clear" w:color="auto" w:fill="FFFFFF" w:themeFill="background1"/>
            <w:vAlign w:val="center"/>
          </w:tcPr>
          <w:p w:rsidR="00050D11" w:rsidRDefault="00B72BDD" w:rsidP="001A2E8A">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80000.00</w:t>
            </w:r>
          </w:p>
        </w:tc>
        <w:tc>
          <w:tcPr>
            <w:tcW w:w="809" w:type="pct"/>
            <w:vMerge/>
            <w:shd w:val="clear" w:color="auto" w:fill="FFFFFF" w:themeFill="background1"/>
            <w:vAlign w:val="center"/>
          </w:tcPr>
          <w:p w:rsidR="00050D11" w:rsidRDefault="00050D11" w:rsidP="001A2E8A">
            <w:pPr>
              <w:widowControl/>
              <w:ind w:firstLineChars="0" w:firstLine="0"/>
              <w:jc w:val="center"/>
              <w:textAlignment w:val="center"/>
              <w:rPr>
                <w:rFonts w:ascii="宋体" w:hAnsi="宋体" w:cs="宋体"/>
                <w:color w:val="000000"/>
                <w:kern w:val="0"/>
                <w:sz w:val="24"/>
                <w:szCs w:val="24"/>
              </w:rPr>
            </w:pPr>
          </w:p>
        </w:tc>
      </w:tr>
    </w:tbl>
    <w:p w:rsidR="00730B3B" w:rsidRPr="003A4F5C" w:rsidRDefault="00730B3B" w:rsidP="003A4F5C">
      <w:pPr>
        <w:spacing w:line="276" w:lineRule="auto"/>
        <w:ind w:firstLineChars="0" w:firstLine="0"/>
        <w:rPr>
          <w:rFonts w:ascii="宋体" w:eastAsia="宋体" w:hAnsi="宋体"/>
          <w:sz w:val="24"/>
          <w:szCs w:val="24"/>
        </w:rPr>
      </w:pPr>
    </w:p>
    <w:p w:rsidR="0040316E" w:rsidRDefault="00CF6C7D" w:rsidP="0040316E">
      <w:pPr>
        <w:spacing w:line="276" w:lineRule="auto"/>
        <w:ind w:firstLineChars="0" w:firstLine="0"/>
        <w:rPr>
          <w:rFonts w:ascii="宋体" w:eastAsia="宋体" w:hAnsi="宋体"/>
          <w:sz w:val="24"/>
          <w:szCs w:val="24"/>
        </w:rPr>
      </w:pPr>
      <w:r>
        <w:rPr>
          <w:rFonts w:ascii="宋体" w:eastAsia="宋体" w:hAnsi="宋体" w:hint="eastAsia"/>
          <w:sz w:val="24"/>
          <w:szCs w:val="24"/>
        </w:rPr>
        <w:lastRenderedPageBreak/>
        <w:t>评审专家名单:</w:t>
      </w:r>
      <w:r w:rsidR="001E28EB" w:rsidRPr="001E28EB">
        <w:rPr>
          <w:rFonts w:ascii="宋体" w:eastAsia="宋体" w:hAnsi="宋体" w:cs="宋体" w:hint="eastAsia"/>
          <w:kern w:val="0"/>
          <w:sz w:val="24"/>
          <w:szCs w:val="24"/>
        </w:rPr>
        <w:t xml:space="preserve"> </w:t>
      </w:r>
      <w:r w:rsidR="00055B44" w:rsidRPr="00055B44">
        <w:rPr>
          <w:rFonts w:ascii="宋体" w:eastAsia="宋体" w:hAnsi="宋体" w:cs="宋体" w:hint="eastAsia"/>
          <w:kern w:val="0"/>
          <w:sz w:val="24"/>
          <w:szCs w:val="24"/>
        </w:rPr>
        <w:t>沈英琪</w:t>
      </w:r>
      <w:r w:rsidR="00055B44">
        <w:rPr>
          <w:rFonts w:ascii="宋体" w:eastAsia="宋体" w:hAnsi="宋体" w:cs="宋体" w:hint="eastAsia"/>
          <w:kern w:val="0"/>
          <w:sz w:val="24"/>
          <w:szCs w:val="24"/>
        </w:rPr>
        <w:t>、</w:t>
      </w:r>
      <w:r w:rsidR="00055B44" w:rsidRPr="00055B44">
        <w:rPr>
          <w:rFonts w:ascii="宋体" w:eastAsia="宋体" w:hAnsi="宋体" w:cs="宋体" w:hint="eastAsia"/>
          <w:kern w:val="0"/>
          <w:sz w:val="24"/>
          <w:szCs w:val="24"/>
        </w:rPr>
        <w:t>顾敏</w:t>
      </w:r>
      <w:r w:rsidR="00055B44">
        <w:rPr>
          <w:rFonts w:ascii="宋体" w:eastAsia="宋体" w:hAnsi="宋体" w:cs="宋体" w:hint="eastAsia"/>
          <w:kern w:val="0"/>
          <w:sz w:val="24"/>
          <w:szCs w:val="24"/>
        </w:rPr>
        <w:t>、</w:t>
      </w:r>
      <w:r w:rsidR="00055B44" w:rsidRPr="00055B44">
        <w:rPr>
          <w:rFonts w:ascii="宋体" w:eastAsia="宋体" w:hAnsi="宋体" w:cs="宋体" w:hint="eastAsia"/>
          <w:kern w:val="0"/>
          <w:sz w:val="24"/>
          <w:szCs w:val="24"/>
        </w:rPr>
        <w:t>李淑珍</w:t>
      </w:r>
      <w:r w:rsidR="00055B44">
        <w:rPr>
          <w:rFonts w:ascii="宋体" w:eastAsia="宋体" w:hAnsi="宋体" w:cs="宋体" w:hint="eastAsia"/>
          <w:kern w:val="0"/>
          <w:sz w:val="24"/>
          <w:szCs w:val="24"/>
        </w:rPr>
        <w:t>、</w:t>
      </w:r>
      <w:r w:rsidR="00055B44" w:rsidRPr="00055B44">
        <w:rPr>
          <w:rFonts w:ascii="宋体" w:eastAsia="宋体" w:hAnsi="宋体" w:cs="宋体" w:hint="eastAsia"/>
          <w:kern w:val="0"/>
          <w:sz w:val="24"/>
          <w:szCs w:val="24"/>
        </w:rPr>
        <w:t>刘小梅</w:t>
      </w:r>
      <w:r w:rsidR="00055B44">
        <w:rPr>
          <w:rFonts w:ascii="宋体" w:eastAsia="宋体" w:hAnsi="宋体" w:cs="宋体" w:hint="eastAsia"/>
          <w:kern w:val="0"/>
          <w:sz w:val="24"/>
          <w:szCs w:val="24"/>
        </w:rPr>
        <w:t>、</w:t>
      </w:r>
      <w:r w:rsidR="00055B44" w:rsidRPr="00055B44">
        <w:rPr>
          <w:rFonts w:ascii="宋体" w:eastAsia="宋体" w:hAnsi="宋体" w:cs="宋体" w:hint="eastAsia"/>
          <w:kern w:val="0"/>
          <w:sz w:val="24"/>
          <w:szCs w:val="24"/>
        </w:rPr>
        <w:t>甄洪鹏</w:t>
      </w:r>
      <w:r w:rsidR="00055B44">
        <w:rPr>
          <w:rFonts w:ascii="宋体" w:eastAsia="宋体" w:hAnsi="宋体" w:cs="宋体" w:hint="eastAsia"/>
          <w:kern w:val="0"/>
          <w:sz w:val="24"/>
          <w:szCs w:val="24"/>
        </w:rPr>
        <w:t>。</w:t>
      </w:r>
    </w:p>
    <w:p w:rsidR="0040316E" w:rsidRPr="004A1F07" w:rsidRDefault="0040316E" w:rsidP="0040316E">
      <w:pPr>
        <w:spacing w:line="276" w:lineRule="auto"/>
        <w:ind w:firstLineChars="0" w:firstLine="0"/>
        <w:rPr>
          <w:rFonts w:ascii="宋体" w:eastAsia="宋体" w:hAnsi="宋体"/>
          <w:sz w:val="24"/>
          <w:szCs w:val="24"/>
        </w:rPr>
      </w:pPr>
      <w:r w:rsidRPr="004A1F07">
        <w:rPr>
          <w:rFonts w:ascii="宋体" w:eastAsia="宋体" w:hAnsi="宋体" w:hint="eastAsia"/>
          <w:sz w:val="24"/>
          <w:szCs w:val="24"/>
        </w:rPr>
        <w:t>招标公告日期：</w:t>
      </w:r>
      <w:r w:rsidR="002E6CFF">
        <w:rPr>
          <w:rFonts w:ascii="宋体" w:eastAsia="宋体" w:hAnsi="宋体" w:hint="eastAsia"/>
          <w:sz w:val="24"/>
          <w:szCs w:val="24"/>
        </w:rPr>
        <w:t>2019</w:t>
      </w:r>
      <w:r w:rsidRPr="004A1F07">
        <w:rPr>
          <w:rFonts w:ascii="宋体" w:eastAsia="宋体" w:hAnsi="宋体" w:hint="eastAsia"/>
          <w:sz w:val="24"/>
          <w:szCs w:val="24"/>
        </w:rPr>
        <w:t>年</w:t>
      </w:r>
      <w:r w:rsidR="005D62C9">
        <w:rPr>
          <w:rFonts w:ascii="宋体" w:eastAsia="宋体" w:hAnsi="宋体" w:hint="eastAsia"/>
          <w:sz w:val="24"/>
          <w:szCs w:val="24"/>
        </w:rPr>
        <w:t>7</w:t>
      </w:r>
      <w:r w:rsidRPr="004A1F07">
        <w:rPr>
          <w:rFonts w:ascii="宋体" w:eastAsia="宋体" w:hAnsi="宋体" w:hint="eastAsia"/>
          <w:sz w:val="24"/>
          <w:szCs w:val="24"/>
        </w:rPr>
        <w:t>月</w:t>
      </w:r>
      <w:r w:rsidR="005D62C9">
        <w:rPr>
          <w:rFonts w:ascii="宋体" w:eastAsia="宋体" w:hAnsi="宋体" w:hint="eastAsia"/>
          <w:sz w:val="24"/>
          <w:szCs w:val="24"/>
        </w:rPr>
        <w:t>8</w:t>
      </w:r>
      <w:r w:rsidRPr="004A1F07">
        <w:rPr>
          <w:rFonts w:ascii="宋体" w:eastAsia="宋体" w:hAnsi="宋体" w:hint="eastAsia"/>
          <w:sz w:val="24"/>
          <w:szCs w:val="24"/>
        </w:rPr>
        <w:t>日</w:t>
      </w:r>
    </w:p>
    <w:p w:rsidR="0040316E" w:rsidRPr="004A1F07" w:rsidRDefault="0040316E" w:rsidP="0040316E">
      <w:pPr>
        <w:spacing w:line="276" w:lineRule="auto"/>
        <w:ind w:firstLineChars="0" w:firstLine="0"/>
        <w:rPr>
          <w:rFonts w:ascii="宋体" w:eastAsia="宋体" w:hAnsi="宋体"/>
          <w:sz w:val="24"/>
          <w:szCs w:val="24"/>
        </w:rPr>
      </w:pPr>
      <w:r w:rsidRPr="004A1F07">
        <w:rPr>
          <w:rFonts w:ascii="宋体" w:eastAsia="宋体" w:hAnsi="宋体" w:hint="eastAsia"/>
          <w:sz w:val="24"/>
          <w:szCs w:val="24"/>
        </w:rPr>
        <w:t>中标日期：</w:t>
      </w:r>
      <w:r w:rsidR="002E6CFF">
        <w:rPr>
          <w:rFonts w:ascii="宋体" w:eastAsia="宋体" w:hAnsi="宋体" w:hint="eastAsia"/>
          <w:sz w:val="24"/>
          <w:szCs w:val="24"/>
        </w:rPr>
        <w:t>2019</w:t>
      </w:r>
      <w:r w:rsidRPr="004A1F07">
        <w:rPr>
          <w:rFonts w:ascii="宋体" w:eastAsia="宋体" w:hAnsi="宋体" w:hint="eastAsia"/>
          <w:sz w:val="24"/>
          <w:szCs w:val="24"/>
        </w:rPr>
        <w:t>年</w:t>
      </w:r>
      <w:r w:rsidR="008B71D0">
        <w:rPr>
          <w:rFonts w:ascii="宋体" w:eastAsia="宋体" w:hAnsi="宋体" w:hint="eastAsia"/>
          <w:sz w:val="24"/>
          <w:szCs w:val="24"/>
        </w:rPr>
        <w:t>7</w:t>
      </w:r>
      <w:r w:rsidRPr="004A1F07">
        <w:rPr>
          <w:rFonts w:ascii="宋体" w:eastAsia="宋体" w:hAnsi="宋体" w:hint="eastAsia"/>
          <w:sz w:val="24"/>
          <w:szCs w:val="24"/>
        </w:rPr>
        <w:t>月</w:t>
      </w:r>
      <w:r w:rsidR="005D62C9">
        <w:rPr>
          <w:rFonts w:ascii="宋体" w:eastAsia="宋体" w:hAnsi="宋体" w:hint="eastAsia"/>
          <w:sz w:val="24"/>
          <w:szCs w:val="24"/>
        </w:rPr>
        <w:t>29</w:t>
      </w:r>
      <w:r w:rsidRPr="004A1F07">
        <w:rPr>
          <w:rFonts w:ascii="宋体" w:eastAsia="宋体" w:hAnsi="宋体" w:hint="eastAsia"/>
          <w:sz w:val="24"/>
          <w:szCs w:val="24"/>
        </w:rPr>
        <w:t>日</w:t>
      </w:r>
    </w:p>
    <w:p w:rsidR="0040316E" w:rsidRPr="004A1F07" w:rsidRDefault="0040316E" w:rsidP="0040316E">
      <w:pPr>
        <w:spacing w:line="276" w:lineRule="auto"/>
        <w:ind w:firstLineChars="0" w:firstLine="0"/>
        <w:rPr>
          <w:rFonts w:ascii="宋体" w:eastAsia="宋体" w:hAnsi="宋体"/>
          <w:sz w:val="24"/>
          <w:szCs w:val="24"/>
        </w:rPr>
      </w:pPr>
      <w:r w:rsidRPr="004A1F07">
        <w:rPr>
          <w:rFonts w:ascii="宋体" w:eastAsia="宋体" w:hAnsi="宋体" w:hint="eastAsia"/>
          <w:sz w:val="24"/>
          <w:szCs w:val="24"/>
        </w:rPr>
        <w:t>公示截止日期：</w:t>
      </w:r>
      <w:r w:rsidR="008F6050">
        <w:rPr>
          <w:rFonts w:ascii="宋体" w:eastAsia="宋体" w:hAnsi="宋体" w:hint="eastAsia"/>
          <w:sz w:val="24"/>
          <w:szCs w:val="24"/>
        </w:rPr>
        <w:t>2019</w:t>
      </w:r>
      <w:r w:rsidRPr="004A1F07">
        <w:rPr>
          <w:rFonts w:ascii="宋体" w:eastAsia="宋体" w:hAnsi="宋体" w:hint="eastAsia"/>
          <w:sz w:val="24"/>
          <w:szCs w:val="24"/>
        </w:rPr>
        <w:t>年</w:t>
      </w:r>
      <w:r w:rsidR="008B71D0">
        <w:rPr>
          <w:rFonts w:ascii="宋体" w:eastAsia="宋体" w:hAnsi="宋体" w:hint="eastAsia"/>
          <w:sz w:val="24"/>
          <w:szCs w:val="24"/>
        </w:rPr>
        <w:t>7</w:t>
      </w:r>
      <w:r w:rsidRPr="004A1F07">
        <w:rPr>
          <w:rFonts w:ascii="宋体" w:eastAsia="宋体" w:hAnsi="宋体" w:hint="eastAsia"/>
          <w:sz w:val="24"/>
          <w:szCs w:val="24"/>
        </w:rPr>
        <w:t>月</w:t>
      </w:r>
      <w:r w:rsidR="005D62C9">
        <w:rPr>
          <w:rFonts w:ascii="宋体" w:eastAsia="宋体" w:hAnsi="宋体" w:hint="eastAsia"/>
          <w:sz w:val="24"/>
          <w:szCs w:val="24"/>
        </w:rPr>
        <w:t>30</w:t>
      </w:r>
      <w:r w:rsidRPr="004A1F07">
        <w:rPr>
          <w:rFonts w:ascii="宋体" w:eastAsia="宋体" w:hAnsi="宋体" w:hint="eastAsia"/>
          <w:sz w:val="24"/>
          <w:szCs w:val="24"/>
        </w:rPr>
        <w:t>日</w:t>
      </w:r>
    </w:p>
    <w:p w:rsidR="0040316E" w:rsidRPr="004A1F07" w:rsidRDefault="0040316E" w:rsidP="0040316E">
      <w:pPr>
        <w:spacing w:line="276" w:lineRule="auto"/>
        <w:ind w:firstLineChars="0" w:firstLine="0"/>
        <w:rPr>
          <w:rFonts w:ascii="宋体" w:eastAsia="宋体" w:hAnsi="宋体"/>
          <w:sz w:val="24"/>
          <w:szCs w:val="24"/>
        </w:rPr>
      </w:pPr>
      <w:r w:rsidRPr="004A1F07">
        <w:rPr>
          <w:rFonts w:ascii="宋体" w:eastAsia="宋体" w:hAnsi="宋体" w:hint="eastAsia"/>
          <w:sz w:val="24"/>
          <w:szCs w:val="24"/>
        </w:rPr>
        <w:t>特此公告</w:t>
      </w:r>
    </w:p>
    <w:p w:rsidR="0040316E" w:rsidRPr="004A1F07" w:rsidRDefault="0040316E" w:rsidP="0040316E">
      <w:pPr>
        <w:spacing w:line="276" w:lineRule="auto"/>
        <w:ind w:firstLineChars="0" w:firstLine="0"/>
        <w:rPr>
          <w:rFonts w:ascii="宋体" w:eastAsia="宋体" w:hAnsi="宋体"/>
          <w:sz w:val="24"/>
          <w:szCs w:val="24"/>
        </w:rPr>
      </w:pPr>
      <w:r w:rsidRPr="004A1F07">
        <w:rPr>
          <w:rFonts w:ascii="宋体" w:eastAsia="宋体" w:hAnsi="宋体" w:hint="eastAsia"/>
          <w:sz w:val="24"/>
          <w:szCs w:val="24"/>
        </w:rPr>
        <w:t>发布公告的媒介：本次中标结果公告同时</w:t>
      </w:r>
      <w:r w:rsidR="0031206D" w:rsidRPr="0031206D">
        <w:rPr>
          <w:rFonts w:ascii="宋体" w:eastAsia="宋体" w:hAnsi="宋体" w:hint="eastAsia"/>
          <w:sz w:val="24"/>
          <w:szCs w:val="24"/>
        </w:rPr>
        <w:t>在＜中国采购与招标网&gt;（http：//www.chinabidding.com.cn）、＜中国政府采购网&gt;（http：//www.ccgp.gov.cn）、</w:t>
      </w:r>
      <w:r w:rsidR="00B75D38" w:rsidRPr="00B75D38">
        <w:rPr>
          <w:rFonts w:ascii="宋体" w:eastAsia="宋体" w:hAnsi="宋体" w:hint="eastAsia"/>
          <w:sz w:val="24"/>
          <w:szCs w:val="24"/>
        </w:rPr>
        <w:t>&lt;北京化工大学采购与招标办公室&gt;（http://cgb.buct.edu.cn）</w:t>
      </w:r>
      <w:r w:rsidR="0037177F" w:rsidRPr="00DA5A40">
        <w:rPr>
          <w:rFonts w:hint="eastAsia"/>
          <w:sz w:val="24"/>
          <w:szCs w:val="24"/>
        </w:rPr>
        <w:t>上发布</w:t>
      </w:r>
      <w:r w:rsidRPr="004A1F07">
        <w:rPr>
          <w:rFonts w:ascii="宋体" w:eastAsia="宋体" w:hAnsi="宋体" w:hint="eastAsia"/>
          <w:sz w:val="24"/>
          <w:szCs w:val="24"/>
        </w:rPr>
        <w:t>。</w:t>
      </w:r>
    </w:p>
    <w:p w:rsidR="0031206D" w:rsidRDefault="0031206D" w:rsidP="0037177F">
      <w:pPr>
        <w:ind w:right="240" w:firstLineChars="0" w:firstLine="0"/>
        <w:jc w:val="right"/>
        <w:rPr>
          <w:sz w:val="24"/>
          <w:szCs w:val="24"/>
        </w:rPr>
      </w:pPr>
    </w:p>
    <w:p w:rsidR="0040316E" w:rsidRPr="004A1F07" w:rsidRDefault="0040316E" w:rsidP="0031206D">
      <w:pPr>
        <w:spacing w:line="360" w:lineRule="auto"/>
        <w:ind w:right="240" w:firstLineChars="0" w:firstLine="0"/>
        <w:jc w:val="right"/>
        <w:rPr>
          <w:sz w:val="24"/>
          <w:szCs w:val="24"/>
        </w:rPr>
      </w:pPr>
      <w:r w:rsidRPr="004A1F07">
        <w:rPr>
          <w:rFonts w:hint="eastAsia"/>
          <w:sz w:val="24"/>
          <w:szCs w:val="24"/>
        </w:rPr>
        <w:t>北京化工大学</w:t>
      </w:r>
    </w:p>
    <w:p w:rsidR="009D6593" w:rsidRDefault="008F6050" w:rsidP="0031206D">
      <w:pPr>
        <w:spacing w:line="360" w:lineRule="auto"/>
        <w:ind w:firstLineChars="0" w:firstLine="0"/>
        <w:jc w:val="right"/>
      </w:pPr>
      <w:r>
        <w:rPr>
          <w:rFonts w:ascii="宋体" w:eastAsia="宋体" w:hAnsi="宋体" w:hint="eastAsia"/>
          <w:sz w:val="24"/>
          <w:szCs w:val="24"/>
        </w:rPr>
        <w:t>2019</w:t>
      </w:r>
      <w:r w:rsidR="0040316E" w:rsidRPr="004A1F07">
        <w:rPr>
          <w:rFonts w:ascii="宋体" w:eastAsia="宋体" w:hAnsi="宋体" w:hint="eastAsia"/>
          <w:sz w:val="24"/>
          <w:szCs w:val="24"/>
        </w:rPr>
        <w:t>年</w:t>
      </w:r>
      <w:r w:rsidR="008B71D0">
        <w:rPr>
          <w:rFonts w:ascii="宋体" w:eastAsia="宋体" w:hAnsi="宋体" w:hint="eastAsia"/>
          <w:sz w:val="24"/>
          <w:szCs w:val="24"/>
        </w:rPr>
        <w:t>7</w:t>
      </w:r>
      <w:r w:rsidR="0040316E" w:rsidRPr="004A1F07">
        <w:rPr>
          <w:rFonts w:ascii="宋体" w:eastAsia="宋体" w:hAnsi="宋体" w:hint="eastAsia"/>
          <w:sz w:val="24"/>
          <w:szCs w:val="24"/>
        </w:rPr>
        <w:t>月</w:t>
      </w:r>
      <w:r w:rsidR="005D62C9">
        <w:rPr>
          <w:rFonts w:ascii="宋体" w:eastAsia="宋体" w:hAnsi="宋体" w:hint="eastAsia"/>
          <w:sz w:val="24"/>
          <w:szCs w:val="24"/>
        </w:rPr>
        <w:t>29</w:t>
      </w:r>
      <w:r w:rsidR="0040316E" w:rsidRPr="004A1F07">
        <w:rPr>
          <w:rFonts w:ascii="宋体" w:eastAsia="宋体" w:hAnsi="宋体" w:hint="eastAsia"/>
          <w:sz w:val="24"/>
          <w:szCs w:val="24"/>
        </w:rPr>
        <w:t>日</w:t>
      </w:r>
    </w:p>
    <w:sectPr w:rsidR="009D6593" w:rsidSect="00B07091">
      <w:headerReference w:type="even" r:id="rId8"/>
      <w:headerReference w:type="default" r:id="rId9"/>
      <w:footerReference w:type="even" r:id="rId10"/>
      <w:footerReference w:type="default" r:id="rId11"/>
      <w:headerReference w:type="first" r:id="rId12"/>
      <w:footerReference w:type="first" r:id="rId13"/>
      <w:pgSz w:w="11906" w:h="16838"/>
      <w:pgMar w:top="680" w:right="1797" w:bottom="1440" w:left="1797" w:header="454"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F3" w:rsidRDefault="00014CF3" w:rsidP="0040316E">
      <w:pPr>
        <w:ind w:firstLine="560"/>
      </w:pPr>
      <w:r>
        <w:separator/>
      </w:r>
    </w:p>
  </w:endnote>
  <w:endnote w:type="continuationSeparator" w:id="0">
    <w:p w:rsidR="00014CF3" w:rsidRDefault="00014CF3" w:rsidP="0040316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014CF3" w:rsidP="00D46B3D">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014CF3" w:rsidP="00D46B3D">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014CF3" w:rsidP="00D46B3D">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F3" w:rsidRDefault="00014CF3" w:rsidP="0040316E">
      <w:pPr>
        <w:ind w:firstLine="560"/>
      </w:pPr>
      <w:r>
        <w:separator/>
      </w:r>
    </w:p>
  </w:footnote>
  <w:footnote w:type="continuationSeparator" w:id="0">
    <w:p w:rsidR="00014CF3" w:rsidRDefault="00014CF3" w:rsidP="0040316E">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014CF3" w:rsidP="00D46B3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Pr="0041368D" w:rsidRDefault="00014CF3" w:rsidP="0041368D">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D" w:rsidRDefault="00014CF3" w:rsidP="00D46B3D">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591B"/>
    <w:multiLevelType w:val="multilevel"/>
    <w:tmpl w:val="791A6D5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5.2.%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6E"/>
    <w:rsid w:val="000064E9"/>
    <w:rsid w:val="000067E9"/>
    <w:rsid w:val="00011274"/>
    <w:rsid w:val="0001156B"/>
    <w:rsid w:val="000125B9"/>
    <w:rsid w:val="00012802"/>
    <w:rsid w:val="00012F2E"/>
    <w:rsid w:val="00013AA6"/>
    <w:rsid w:val="00013E83"/>
    <w:rsid w:val="00013F2B"/>
    <w:rsid w:val="00013FF6"/>
    <w:rsid w:val="000149B5"/>
    <w:rsid w:val="00014CF3"/>
    <w:rsid w:val="00015C01"/>
    <w:rsid w:val="00015F36"/>
    <w:rsid w:val="00017248"/>
    <w:rsid w:val="000203AD"/>
    <w:rsid w:val="000242F5"/>
    <w:rsid w:val="00030824"/>
    <w:rsid w:val="000311A9"/>
    <w:rsid w:val="000322B3"/>
    <w:rsid w:val="00033050"/>
    <w:rsid w:val="00034587"/>
    <w:rsid w:val="00036DB1"/>
    <w:rsid w:val="000453B0"/>
    <w:rsid w:val="00046502"/>
    <w:rsid w:val="00050D11"/>
    <w:rsid w:val="00050EBD"/>
    <w:rsid w:val="00052D3D"/>
    <w:rsid w:val="000534A3"/>
    <w:rsid w:val="00054FFA"/>
    <w:rsid w:val="00055B44"/>
    <w:rsid w:val="0005679F"/>
    <w:rsid w:val="00057D61"/>
    <w:rsid w:val="000600E7"/>
    <w:rsid w:val="00060CA1"/>
    <w:rsid w:val="00065B26"/>
    <w:rsid w:val="00066213"/>
    <w:rsid w:val="0006645C"/>
    <w:rsid w:val="0006736D"/>
    <w:rsid w:val="000674D8"/>
    <w:rsid w:val="000674F3"/>
    <w:rsid w:val="00071AD4"/>
    <w:rsid w:val="000743D8"/>
    <w:rsid w:val="00080E8D"/>
    <w:rsid w:val="00086566"/>
    <w:rsid w:val="00091030"/>
    <w:rsid w:val="00094C33"/>
    <w:rsid w:val="00096237"/>
    <w:rsid w:val="00096E23"/>
    <w:rsid w:val="000A1010"/>
    <w:rsid w:val="000A136E"/>
    <w:rsid w:val="000A16DB"/>
    <w:rsid w:val="000A2498"/>
    <w:rsid w:val="000A4552"/>
    <w:rsid w:val="000A4F86"/>
    <w:rsid w:val="000A6ED0"/>
    <w:rsid w:val="000B38E9"/>
    <w:rsid w:val="000B5F58"/>
    <w:rsid w:val="000C30C5"/>
    <w:rsid w:val="000C4C1D"/>
    <w:rsid w:val="000C4CD0"/>
    <w:rsid w:val="000D087D"/>
    <w:rsid w:val="000D1A7F"/>
    <w:rsid w:val="000D2BB2"/>
    <w:rsid w:val="000D4B77"/>
    <w:rsid w:val="000D7328"/>
    <w:rsid w:val="000D7F6B"/>
    <w:rsid w:val="000E08D3"/>
    <w:rsid w:val="000F2841"/>
    <w:rsid w:val="00102175"/>
    <w:rsid w:val="00106249"/>
    <w:rsid w:val="00112059"/>
    <w:rsid w:val="001136B4"/>
    <w:rsid w:val="00114C4C"/>
    <w:rsid w:val="0012129A"/>
    <w:rsid w:val="0013118D"/>
    <w:rsid w:val="00135BE3"/>
    <w:rsid w:val="00135C02"/>
    <w:rsid w:val="0013731A"/>
    <w:rsid w:val="001404D1"/>
    <w:rsid w:val="00142876"/>
    <w:rsid w:val="001430C6"/>
    <w:rsid w:val="00145C43"/>
    <w:rsid w:val="001465B7"/>
    <w:rsid w:val="00147633"/>
    <w:rsid w:val="00151B77"/>
    <w:rsid w:val="001623FF"/>
    <w:rsid w:val="001631D1"/>
    <w:rsid w:val="001638E6"/>
    <w:rsid w:val="00166DF9"/>
    <w:rsid w:val="00170830"/>
    <w:rsid w:val="00170AEE"/>
    <w:rsid w:val="00171FEF"/>
    <w:rsid w:val="00172289"/>
    <w:rsid w:val="001753B7"/>
    <w:rsid w:val="00175C60"/>
    <w:rsid w:val="00176463"/>
    <w:rsid w:val="00180273"/>
    <w:rsid w:val="0018073F"/>
    <w:rsid w:val="00184E67"/>
    <w:rsid w:val="0018662E"/>
    <w:rsid w:val="00187516"/>
    <w:rsid w:val="00187D97"/>
    <w:rsid w:val="001902F4"/>
    <w:rsid w:val="00191ABC"/>
    <w:rsid w:val="00192F72"/>
    <w:rsid w:val="00193443"/>
    <w:rsid w:val="00193E57"/>
    <w:rsid w:val="0019480E"/>
    <w:rsid w:val="00196F01"/>
    <w:rsid w:val="00196F9E"/>
    <w:rsid w:val="001A13E3"/>
    <w:rsid w:val="001A158D"/>
    <w:rsid w:val="001A268F"/>
    <w:rsid w:val="001A2844"/>
    <w:rsid w:val="001A3FFE"/>
    <w:rsid w:val="001A65FB"/>
    <w:rsid w:val="001B078F"/>
    <w:rsid w:val="001B1FC6"/>
    <w:rsid w:val="001B2C2D"/>
    <w:rsid w:val="001B4471"/>
    <w:rsid w:val="001B5340"/>
    <w:rsid w:val="001C6546"/>
    <w:rsid w:val="001C758A"/>
    <w:rsid w:val="001D02A1"/>
    <w:rsid w:val="001D16EA"/>
    <w:rsid w:val="001D571B"/>
    <w:rsid w:val="001E02C5"/>
    <w:rsid w:val="001E08F2"/>
    <w:rsid w:val="001E1490"/>
    <w:rsid w:val="001E28EB"/>
    <w:rsid w:val="001E7B99"/>
    <w:rsid w:val="001F3DF7"/>
    <w:rsid w:val="001F5651"/>
    <w:rsid w:val="0020187B"/>
    <w:rsid w:val="00210CCB"/>
    <w:rsid w:val="00210E04"/>
    <w:rsid w:val="00214C90"/>
    <w:rsid w:val="002157F4"/>
    <w:rsid w:val="00220F97"/>
    <w:rsid w:val="0023165D"/>
    <w:rsid w:val="0023357F"/>
    <w:rsid w:val="00234D83"/>
    <w:rsid w:val="00236BB9"/>
    <w:rsid w:val="0023715E"/>
    <w:rsid w:val="00243E20"/>
    <w:rsid w:val="002454B4"/>
    <w:rsid w:val="00245639"/>
    <w:rsid w:val="00246540"/>
    <w:rsid w:val="002508CB"/>
    <w:rsid w:val="002530D7"/>
    <w:rsid w:val="0025338C"/>
    <w:rsid w:val="00253DFA"/>
    <w:rsid w:val="00256280"/>
    <w:rsid w:val="0025700B"/>
    <w:rsid w:val="00261096"/>
    <w:rsid w:val="00261E7D"/>
    <w:rsid w:val="00262080"/>
    <w:rsid w:val="00266333"/>
    <w:rsid w:val="002667D0"/>
    <w:rsid w:val="002747A9"/>
    <w:rsid w:val="002759FA"/>
    <w:rsid w:val="0027746F"/>
    <w:rsid w:val="00283D21"/>
    <w:rsid w:val="0029391B"/>
    <w:rsid w:val="00295163"/>
    <w:rsid w:val="00296054"/>
    <w:rsid w:val="002A3A13"/>
    <w:rsid w:val="002A65F4"/>
    <w:rsid w:val="002A7C32"/>
    <w:rsid w:val="002A7C4D"/>
    <w:rsid w:val="002B2273"/>
    <w:rsid w:val="002B38DC"/>
    <w:rsid w:val="002B5949"/>
    <w:rsid w:val="002D2B4B"/>
    <w:rsid w:val="002D31C8"/>
    <w:rsid w:val="002D46F6"/>
    <w:rsid w:val="002D6143"/>
    <w:rsid w:val="002E0325"/>
    <w:rsid w:val="002E292D"/>
    <w:rsid w:val="002E2A3B"/>
    <w:rsid w:val="002E33C1"/>
    <w:rsid w:val="002E6CFF"/>
    <w:rsid w:val="002F1E40"/>
    <w:rsid w:val="002F498B"/>
    <w:rsid w:val="002F63A4"/>
    <w:rsid w:val="002F6AAF"/>
    <w:rsid w:val="002F7544"/>
    <w:rsid w:val="002F75E1"/>
    <w:rsid w:val="00300441"/>
    <w:rsid w:val="003005C5"/>
    <w:rsid w:val="00302BD7"/>
    <w:rsid w:val="0030482E"/>
    <w:rsid w:val="0031206D"/>
    <w:rsid w:val="0031471C"/>
    <w:rsid w:val="00315842"/>
    <w:rsid w:val="0031697D"/>
    <w:rsid w:val="003210B6"/>
    <w:rsid w:val="00323C60"/>
    <w:rsid w:val="00324E10"/>
    <w:rsid w:val="00326773"/>
    <w:rsid w:val="00327055"/>
    <w:rsid w:val="00331845"/>
    <w:rsid w:val="00331ACB"/>
    <w:rsid w:val="0033268E"/>
    <w:rsid w:val="00332819"/>
    <w:rsid w:val="0033424B"/>
    <w:rsid w:val="00334B8F"/>
    <w:rsid w:val="00336BAE"/>
    <w:rsid w:val="00337A30"/>
    <w:rsid w:val="00340519"/>
    <w:rsid w:val="00340B87"/>
    <w:rsid w:val="00341A2D"/>
    <w:rsid w:val="003431F1"/>
    <w:rsid w:val="003440F9"/>
    <w:rsid w:val="003471B4"/>
    <w:rsid w:val="0035379A"/>
    <w:rsid w:val="00353E1E"/>
    <w:rsid w:val="0035440E"/>
    <w:rsid w:val="003579A2"/>
    <w:rsid w:val="003604FF"/>
    <w:rsid w:val="00360639"/>
    <w:rsid w:val="00360A14"/>
    <w:rsid w:val="00360CF4"/>
    <w:rsid w:val="00362016"/>
    <w:rsid w:val="0036296C"/>
    <w:rsid w:val="003636DD"/>
    <w:rsid w:val="00370313"/>
    <w:rsid w:val="00370992"/>
    <w:rsid w:val="003711FF"/>
    <w:rsid w:val="0037177F"/>
    <w:rsid w:val="00376654"/>
    <w:rsid w:val="00376D31"/>
    <w:rsid w:val="0038494B"/>
    <w:rsid w:val="0038705B"/>
    <w:rsid w:val="00387580"/>
    <w:rsid w:val="00387F3F"/>
    <w:rsid w:val="00387FBA"/>
    <w:rsid w:val="003906D5"/>
    <w:rsid w:val="00390AB3"/>
    <w:rsid w:val="00390F90"/>
    <w:rsid w:val="003935BA"/>
    <w:rsid w:val="00396F3B"/>
    <w:rsid w:val="00396FD1"/>
    <w:rsid w:val="003977E0"/>
    <w:rsid w:val="003A08AE"/>
    <w:rsid w:val="003A476C"/>
    <w:rsid w:val="003A4F5C"/>
    <w:rsid w:val="003A5BBC"/>
    <w:rsid w:val="003B1F83"/>
    <w:rsid w:val="003B3A1D"/>
    <w:rsid w:val="003C0B6D"/>
    <w:rsid w:val="003C5CBE"/>
    <w:rsid w:val="003D0C20"/>
    <w:rsid w:val="003D193C"/>
    <w:rsid w:val="003D2684"/>
    <w:rsid w:val="003D32F3"/>
    <w:rsid w:val="003D4C6E"/>
    <w:rsid w:val="003D632A"/>
    <w:rsid w:val="003D64BF"/>
    <w:rsid w:val="003D684F"/>
    <w:rsid w:val="003D7C68"/>
    <w:rsid w:val="003E0C5A"/>
    <w:rsid w:val="003E21A6"/>
    <w:rsid w:val="003E2364"/>
    <w:rsid w:val="003E2588"/>
    <w:rsid w:val="003E2B14"/>
    <w:rsid w:val="003E5FE9"/>
    <w:rsid w:val="003E62A9"/>
    <w:rsid w:val="003E7DF3"/>
    <w:rsid w:val="003F01E3"/>
    <w:rsid w:val="003F2F20"/>
    <w:rsid w:val="003F3729"/>
    <w:rsid w:val="003F380F"/>
    <w:rsid w:val="003F381C"/>
    <w:rsid w:val="00401169"/>
    <w:rsid w:val="0040316E"/>
    <w:rsid w:val="004066EB"/>
    <w:rsid w:val="00407041"/>
    <w:rsid w:val="0041451D"/>
    <w:rsid w:val="00415B73"/>
    <w:rsid w:val="004164B4"/>
    <w:rsid w:val="00416731"/>
    <w:rsid w:val="0042221A"/>
    <w:rsid w:val="004230E0"/>
    <w:rsid w:val="0042409E"/>
    <w:rsid w:val="004258EF"/>
    <w:rsid w:val="004267EB"/>
    <w:rsid w:val="00427104"/>
    <w:rsid w:val="00433681"/>
    <w:rsid w:val="00453188"/>
    <w:rsid w:val="004538BD"/>
    <w:rsid w:val="00455A5B"/>
    <w:rsid w:val="00457CED"/>
    <w:rsid w:val="00461B74"/>
    <w:rsid w:val="004637DF"/>
    <w:rsid w:val="00464981"/>
    <w:rsid w:val="00470278"/>
    <w:rsid w:val="004728E6"/>
    <w:rsid w:val="00475871"/>
    <w:rsid w:val="0048000B"/>
    <w:rsid w:val="00480CE4"/>
    <w:rsid w:val="004823AF"/>
    <w:rsid w:val="004837DE"/>
    <w:rsid w:val="00484C78"/>
    <w:rsid w:val="00485139"/>
    <w:rsid w:val="0048601C"/>
    <w:rsid w:val="0048718D"/>
    <w:rsid w:val="004872A8"/>
    <w:rsid w:val="00490F50"/>
    <w:rsid w:val="004921D5"/>
    <w:rsid w:val="004951AA"/>
    <w:rsid w:val="00496D97"/>
    <w:rsid w:val="00497C3B"/>
    <w:rsid w:val="004A1F07"/>
    <w:rsid w:val="004A3207"/>
    <w:rsid w:val="004A3540"/>
    <w:rsid w:val="004A3A8A"/>
    <w:rsid w:val="004A3D97"/>
    <w:rsid w:val="004A3E8E"/>
    <w:rsid w:val="004A5173"/>
    <w:rsid w:val="004B0670"/>
    <w:rsid w:val="004B3E80"/>
    <w:rsid w:val="004B46A5"/>
    <w:rsid w:val="004D0F86"/>
    <w:rsid w:val="004D354D"/>
    <w:rsid w:val="004D662C"/>
    <w:rsid w:val="004D7CFA"/>
    <w:rsid w:val="004D7D50"/>
    <w:rsid w:val="004E03AC"/>
    <w:rsid w:val="004E37A3"/>
    <w:rsid w:val="004E78A6"/>
    <w:rsid w:val="004F733B"/>
    <w:rsid w:val="00500141"/>
    <w:rsid w:val="00500219"/>
    <w:rsid w:val="00500BEA"/>
    <w:rsid w:val="00507B49"/>
    <w:rsid w:val="00510083"/>
    <w:rsid w:val="00512945"/>
    <w:rsid w:val="005136E9"/>
    <w:rsid w:val="00514698"/>
    <w:rsid w:val="0051552C"/>
    <w:rsid w:val="00515826"/>
    <w:rsid w:val="00521ED9"/>
    <w:rsid w:val="00524909"/>
    <w:rsid w:val="00532A54"/>
    <w:rsid w:val="00533254"/>
    <w:rsid w:val="00534815"/>
    <w:rsid w:val="00534EDD"/>
    <w:rsid w:val="0054004D"/>
    <w:rsid w:val="00540BBB"/>
    <w:rsid w:val="005435CD"/>
    <w:rsid w:val="00546035"/>
    <w:rsid w:val="00554B29"/>
    <w:rsid w:val="005567A5"/>
    <w:rsid w:val="00560EB5"/>
    <w:rsid w:val="00561C99"/>
    <w:rsid w:val="0056289C"/>
    <w:rsid w:val="0056421F"/>
    <w:rsid w:val="005655D4"/>
    <w:rsid w:val="00570AFC"/>
    <w:rsid w:val="005717C6"/>
    <w:rsid w:val="00571B21"/>
    <w:rsid w:val="00576A0D"/>
    <w:rsid w:val="00577A86"/>
    <w:rsid w:val="00577D29"/>
    <w:rsid w:val="00580FBE"/>
    <w:rsid w:val="00591A60"/>
    <w:rsid w:val="00595260"/>
    <w:rsid w:val="0059657E"/>
    <w:rsid w:val="00597515"/>
    <w:rsid w:val="00597B03"/>
    <w:rsid w:val="005A083E"/>
    <w:rsid w:val="005A2FFD"/>
    <w:rsid w:val="005A54E5"/>
    <w:rsid w:val="005B11B1"/>
    <w:rsid w:val="005B1A82"/>
    <w:rsid w:val="005B2DEE"/>
    <w:rsid w:val="005B35F7"/>
    <w:rsid w:val="005B4BD8"/>
    <w:rsid w:val="005B6A77"/>
    <w:rsid w:val="005B6E67"/>
    <w:rsid w:val="005B707B"/>
    <w:rsid w:val="005B7958"/>
    <w:rsid w:val="005C2908"/>
    <w:rsid w:val="005C2A0B"/>
    <w:rsid w:val="005C563C"/>
    <w:rsid w:val="005C758C"/>
    <w:rsid w:val="005D0D91"/>
    <w:rsid w:val="005D2A27"/>
    <w:rsid w:val="005D34C6"/>
    <w:rsid w:val="005D3861"/>
    <w:rsid w:val="005D5295"/>
    <w:rsid w:val="005D62C9"/>
    <w:rsid w:val="005D6878"/>
    <w:rsid w:val="005E5B8E"/>
    <w:rsid w:val="005E6CC9"/>
    <w:rsid w:val="005E7783"/>
    <w:rsid w:val="005F31E6"/>
    <w:rsid w:val="005F5E16"/>
    <w:rsid w:val="005F6970"/>
    <w:rsid w:val="0060111E"/>
    <w:rsid w:val="00601197"/>
    <w:rsid w:val="0060222D"/>
    <w:rsid w:val="00603E50"/>
    <w:rsid w:val="00605307"/>
    <w:rsid w:val="00607BAD"/>
    <w:rsid w:val="00614108"/>
    <w:rsid w:val="00614818"/>
    <w:rsid w:val="00620971"/>
    <w:rsid w:val="00631197"/>
    <w:rsid w:val="006343BF"/>
    <w:rsid w:val="00642D3B"/>
    <w:rsid w:val="00647E83"/>
    <w:rsid w:val="0065003E"/>
    <w:rsid w:val="00653479"/>
    <w:rsid w:val="00653FD2"/>
    <w:rsid w:val="00661395"/>
    <w:rsid w:val="0066140C"/>
    <w:rsid w:val="00661856"/>
    <w:rsid w:val="00661EEB"/>
    <w:rsid w:val="006623C4"/>
    <w:rsid w:val="006637D6"/>
    <w:rsid w:val="0066628C"/>
    <w:rsid w:val="00666CDD"/>
    <w:rsid w:val="0067537C"/>
    <w:rsid w:val="00681B81"/>
    <w:rsid w:val="006833A7"/>
    <w:rsid w:val="00687970"/>
    <w:rsid w:val="00691463"/>
    <w:rsid w:val="00691D07"/>
    <w:rsid w:val="00693902"/>
    <w:rsid w:val="006A13F3"/>
    <w:rsid w:val="006A46A4"/>
    <w:rsid w:val="006A7E82"/>
    <w:rsid w:val="006B1B26"/>
    <w:rsid w:val="006B6FEF"/>
    <w:rsid w:val="006C0D4D"/>
    <w:rsid w:val="006C1458"/>
    <w:rsid w:val="006C4D79"/>
    <w:rsid w:val="006C7B08"/>
    <w:rsid w:val="006D242D"/>
    <w:rsid w:val="006D3C10"/>
    <w:rsid w:val="006D6156"/>
    <w:rsid w:val="006D62D1"/>
    <w:rsid w:val="006E0503"/>
    <w:rsid w:val="006E0827"/>
    <w:rsid w:val="006E2E4F"/>
    <w:rsid w:val="006E6F8D"/>
    <w:rsid w:val="006E73B2"/>
    <w:rsid w:val="006F11F3"/>
    <w:rsid w:val="006F2BDD"/>
    <w:rsid w:val="006F5A1B"/>
    <w:rsid w:val="006F6D8F"/>
    <w:rsid w:val="006F7B9D"/>
    <w:rsid w:val="006F7CEF"/>
    <w:rsid w:val="007010D9"/>
    <w:rsid w:val="00702151"/>
    <w:rsid w:val="00705639"/>
    <w:rsid w:val="00705FEA"/>
    <w:rsid w:val="00706209"/>
    <w:rsid w:val="00710F09"/>
    <w:rsid w:val="00711262"/>
    <w:rsid w:val="0071147A"/>
    <w:rsid w:val="007118A0"/>
    <w:rsid w:val="00715D6A"/>
    <w:rsid w:val="00717018"/>
    <w:rsid w:val="00722453"/>
    <w:rsid w:val="0072474A"/>
    <w:rsid w:val="007259BA"/>
    <w:rsid w:val="00730B3B"/>
    <w:rsid w:val="00730B3F"/>
    <w:rsid w:val="00735C65"/>
    <w:rsid w:val="007365D9"/>
    <w:rsid w:val="00736778"/>
    <w:rsid w:val="007402BC"/>
    <w:rsid w:val="00740AA7"/>
    <w:rsid w:val="00740CDA"/>
    <w:rsid w:val="00742D34"/>
    <w:rsid w:val="00744553"/>
    <w:rsid w:val="00746D2E"/>
    <w:rsid w:val="0074793C"/>
    <w:rsid w:val="007519A2"/>
    <w:rsid w:val="00751B69"/>
    <w:rsid w:val="00751CE4"/>
    <w:rsid w:val="00753158"/>
    <w:rsid w:val="007571C4"/>
    <w:rsid w:val="00765CB4"/>
    <w:rsid w:val="00765E16"/>
    <w:rsid w:val="00772E23"/>
    <w:rsid w:val="007739F5"/>
    <w:rsid w:val="00774FA4"/>
    <w:rsid w:val="007765D5"/>
    <w:rsid w:val="007849E8"/>
    <w:rsid w:val="00786012"/>
    <w:rsid w:val="00787366"/>
    <w:rsid w:val="007901BC"/>
    <w:rsid w:val="007916BF"/>
    <w:rsid w:val="007A0F28"/>
    <w:rsid w:val="007A3480"/>
    <w:rsid w:val="007A51ED"/>
    <w:rsid w:val="007A686A"/>
    <w:rsid w:val="007A698E"/>
    <w:rsid w:val="007A6CD2"/>
    <w:rsid w:val="007A7496"/>
    <w:rsid w:val="007A7FD0"/>
    <w:rsid w:val="007B194E"/>
    <w:rsid w:val="007C306F"/>
    <w:rsid w:val="007C47E6"/>
    <w:rsid w:val="007C4EC8"/>
    <w:rsid w:val="007C5877"/>
    <w:rsid w:val="007D08EB"/>
    <w:rsid w:val="007D0CE8"/>
    <w:rsid w:val="007D10A4"/>
    <w:rsid w:val="007D12E4"/>
    <w:rsid w:val="007D48EB"/>
    <w:rsid w:val="007E2E8B"/>
    <w:rsid w:val="007E549A"/>
    <w:rsid w:val="007F2FF5"/>
    <w:rsid w:val="007F54C0"/>
    <w:rsid w:val="007F6C34"/>
    <w:rsid w:val="0080105C"/>
    <w:rsid w:val="00803951"/>
    <w:rsid w:val="008114F6"/>
    <w:rsid w:val="00813F1F"/>
    <w:rsid w:val="00830E6D"/>
    <w:rsid w:val="00831042"/>
    <w:rsid w:val="00836B29"/>
    <w:rsid w:val="008445CA"/>
    <w:rsid w:val="00844AE2"/>
    <w:rsid w:val="00850094"/>
    <w:rsid w:val="00862B59"/>
    <w:rsid w:val="00862CC9"/>
    <w:rsid w:val="008643B6"/>
    <w:rsid w:val="00871A1F"/>
    <w:rsid w:val="00871F9C"/>
    <w:rsid w:val="008726CD"/>
    <w:rsid w:val="0087355D"/>
    <w:rsid w:val="00876950"/>
    <w:rsid w:val="0088217B"/>
    <w:rsid w:val="00887D30"/>
    <w:rsid w:val="00894FC1"/>
    <w:rsid w:val="0089783F"/>
    <w:rsid w:val="008A0FF3"/>
    <w:rsid w:val="008A27F6"/>
    <w:rsid w:val="008A5D52"/>
    <w:rsid w:val="008A78F5"/>
    <w:rsid w:val="008B19E4"/>
    <w:rsid w:val="008B7155"/>
    <w:rsid w:val="008B71D0"/>
    <w:rsid w:val="008C1F0D"/>
    <w:rsid w:val="008C672A"/>
    <w:rsid w:val="008C6731"/>
    <w:rsid w:val="008C7300"/>
    <w:rsid w:val="008C762C"/>
    <w:rsid w:val="008D19B4"/>
    <w:rsid w:val="008D246E"/>
    <w:rsid w:val="008D24FF"/>
    <w:rsid w:val="008D33C8"/>
    <w:rsid w:val="008D3C11"/>
    <w:rsid w:val="008D407C"/>
    <w:rsid w:val="008E1F15"/>
    <w:rsid w:val="008E7DCF"/>
    <w:rsid w:val="008F0C3C"/>
    <w:rsid w:val="008F13BD"/>
    <w:rsid w:val="008F1BB0"/>
    <w:rsid w:val="008F30EB"/>
    <w:rsid w:val="008F3192"/>
    <w:rsid w:val="008F6050"/>
    <w:rsid w:val="008F6365"/>
    <w:rsid w:val="008F6BC3"/>
    <w:rsid w:val="008F711F"/>
    <w:rsid w:val="00902941"/>
    <w:rsid w:val="00905AE1"/>
    <w:rsid w:val="00905EEC"/>
    <w:rsid w:val="0091276F"/>
    <w:rsid w:val="009135CB"/>
    <w:rsid w:val="009251B0"/>
    <w:rsid w:val="0093309A"/>
    <w:rsid w:val="009354D3"/>
    <w:rsid w:val="00937A0D"/>
    <w:rsid w:val="00944B42"/>
    <w:rsid w:val="0094523F"/>
    <w:rsid w:val="00945386"/>
    <w:rsid w:val="00950135"/>
    <w:rsid w:val="00951D87"/>
    <w:rsid w:val="0095319A"/>
    <w:rsid w:val="00960682"/>
    <w:rsid w:val="009658D7"/>
    <w:rsid w:val="00965A5E"/>
    <w:rsid w:val="00971493"/>
    <w:rsid w:val="009729CB"/>
    <w:rsid w:val="00983212"/>
    <w:rsid w:val="00985359"/>
    <w:rsid w:val="0098639B"/>
    <w:rsid w:val="009870A1"/>
    <w:rsid w:val="00992003"/>
    <w:rsid w:val="00992265"/>
    <w:rsid w:val="00993A73"/>
    <w:rsid w:val="00994787"/>
    <w:rsid w:val="009A38D8"/>
    <w:rsid w:val="009A4193"/>
    <w:rsid w:val="009A6412"/>
    <w:rsid w:val="009A65CE"/>
    <w:rsid w:val="009B5C01"/>
    <w:rsid w:val="009B5CD7"/>
    <w:rsid w:val="009D1AAF"/>
    <w:rsid w:val="009D213D"/>
    <w:rsid w:val="009D4389"/>
    <w:rsid w:val="009D5F6E"/>
    <w:rsid w:val="009D6593"/>
    <w:rsid w:val="009E1387"/>
    <w:rsid w:val="009E237A"/>
    <w:rsid w:val="009E27AB"/>
    <w:rsid w:val="009E3BFC"/>
    <w:rsid w:val="009E438F"/>
    <w:rsid w:val="009F0FBE"/>
    <w:rsid w:val="009F18B8"/>
    <w:rsid w:val="009F2E96"/>
    <w:rsid w:val="009F6CF2"/>
    <w:rsid w:val="00A013D9"/>
    <w:rsid w:val="00A05E3D"/>
    <w:rsid w:val="00A06D7E"/>
    <w:rsid w:val="00A073C7"/>
    <w:rsid w:val="00A10AB5"/>
    <w:rsid w:val="00A11336"/>
    <w:rsid w:val="00A13E33"/>
    <w:rsid w:val="00A156E7"/>
    <w:rsid w:val="00A15C95"/>
    <w:rsid w:val="00A231B9"/>
    <w:rsid w:val="00A24649"/>
    <w:rsid w:val="00A25DE8"/>
    <w:rsid w:val="00A261D9"/>
    <w:rsid w:val="00A305EB"/>
    <w:rsid w:val="00A30FC2"/>
    <w:rsid w:val="00A314B7"/>
    <w:rsid w:val="00A31D5D"/>
    <w:rsid w:val="00A33B11"/>
    <w:rsid w:val="00A33FF7"/>
    <w:rsid w:val="00A4156E"/>
    <w:rsid w:val="00A448AD"/>
    <w:rsid w:val="00A45244"/>
    <w:rsid w:val="00A45E6F"/>
    <w:rsid w:val="00A4610E"/>
    <w:rsid w:val="00A506F1"/>
    <w:rsid w:val="00A51951"/>
    <w:rsid w:val="00A51EDE"/>
    <w:rsid w:val="00A5228B"/>
    <w:rsid w:val="00A5275A"/>
    <w:rsid w:val="00A60095"/>
    <w:rsid w:val="00A612E6"/>
    <w:rsid w:val="00A66E92"/>
    <w:rsid w:val="00A77E83"/>
    <w:rsid w:val="00A81AEA"/>
    <w:rsid w:val="00A823DC"/>
    <w:rsid w:val="00A92F4D"/>
    <w:rsid w:val="00A93796"/>
    <w:rsid w:val="00AA098A"/>
    <w:rsid w:val="00AA1AF6"/>
    <w:rsid w:val="00AA1B06"/>
    <w:rsid w:val="00AA51FA"/>
    <w:rsid w:val="00AA7A16"/>
    <w:rsid w:val="00AA7FF7"/>
    <w:rsid w:val="00AB3703"/>
    <w:rsid w:val="00AB3D55"/>
    <w:rsid w:val="00AB6397"/>
    <w:rsid w:val="00AC268A"/>
    <w:rsid w:val="00AC3CD1"/>
    <w:rsid w:val="00AC4F96"/>
    <w:rsid w:val="00AC5ED9"/>
    <w:rsid w:val="00AD11CB"/>
    <w:rsid w:val="00AD13D6"/>
    <w:rsid w:val="00AD3882"/>
    <w:rsid w:val="00AD4647"/>
    <w:rsid w:val="00AE319C"/>
    <w:rsid w:val="00AE374D"/>
    <w:rsid w:val="00AE44C7"/>
    <w:rsid w:val="00AE6D85"/>
    <w:rsid w:val="00AF1B54"/>
    <w:rsid w:val="00AF3962"/>
    <w:rsid w:val="00AF3DF0"/>
    <w:rsid w:val="00AF4D0E"/>
    <w:rsid w:val="00B021A5"/>
    <w:rsid w:val="00B040D9"/>
    <w:rsid w:val="00B0556F"/>
    <w:rsid w:val="00B06D72"/>
    <w:rsid w:val="00B07091"/>
    <w:rsid w:val="00B22158"/>
    <w:rsid w:val="00B2381D"/>
    <w:rsid w:val="00B2444E"/>
    <w:rsid w:val="00B307D0"/>
    <w:rsid w:val="00B34549"/>
    <w:rsid w:val="00B34E0B"/>
    <w:rsid w:val="00B35FC0"/>
    <w:rsid w:val="00B42386"/>
    <w:rsid w:val="00B52B9D"/>
    <w:rsid w:val="00B56CD8"/>
    <w:rsid w:val="00B579CA"/>
    <w:rsid w:val="00B63415"/>
    <w:rsid w:val="00B6385A"/>
    <w:rsid w:val="00B64D9D"/>
    <w:rsid w:val="00B64E66"/>
    <w:rsid w:val="00B656BC"/>
    <w:rsid w:val="00B65A5D"/>
    <w:rsid w:val="00B65E51"/>
    <w:rsid w:val="00B677EE"/>
    <w:rsid w:val="00B70FE6"/>
    <w:rsid w:val="00B72431"/>
    <w:rsid w:val="00B72BDD"/>
    <w:rsid w:val="00B75D38"/>
    <w:rsid w:val="00B7643F"/>
    <w:rsid w:val="00B812B7"/>
    <w:rsid w:val="00B900E6"/>
    <w:rsid w:val="00B90AE8"/>
    <w:rsid w:val="00B92E23"/>
    <w:rsid w:val="00B9760A"/>
    <w:rsid w:val="00BB0660"/>
    <w:rsid w:val="00BB392A"/>
    <w:rsid w:val="00BB4FBC"/>
    <w:rsid w:val="00BB6FE7"/>
    <w:rsid w:val="00BB7855"/>
    <w:rsid w:val="00BC70D4"/>
    <w:rsid w:val="00BC714B"/>
    <w:rsid w:val="00BD1C2D"/>
    <w:rsid w:val="00BE16CE"/>
    <w:rsid w:val="00BE2D69"/>
    <w:rsid w:val="00BE70BD"/>
    <w:rsid w:val="00C012FD"/>
    <w:rsid w:val="00C01973"/>
    <w:rsid w:val="00C03690"/>
    <w:rsid w:val="00C0594D"/>
    <w:rsid w:val="00C05AA6"/>
    <w:rsid w:val="00C0682B"/>
    <w:rsid w:val="00C11635"/>
    <w:rsid w:val="00C203F1"/>
    <w:rsid w:val="00C21C7B"/>
    <w:rsid w:val="00C24592"/>
    <w:rsid w:val="00C2676B"/>
    <w:rsid w:val="00C311AE"/>
    <w:rsid w:val="00C33367"/>
    <w:rsid w:val="00C33ED3"/>
    <w:rsid w:val="00C37B0C"/>
    <w:rsid w:val="00C441E4"/>
    <w:rsid w:val="00C447CF"/>
    <w:rsid w:val="00C45D4B"/>
    <w:rsid w:val="00C47AC6"/>
    <w:rsid w:val="00C56B85"/>
    <w:rsid w:val="00C61B32"/>
    <w:rsid w:val="00C61B81"/>
    <w:rsid w:val="00C63281"/>
    <w:rsid w:val="00C643DB"/>
    <w:rsid w:val="00C66B2D"/>
    <w:rsid w:val="00C83DDB"/>
    <w:rsid w:val="00C84154"/>
    <w:rsid w:val="00C86F6C"/>
    <w:rsid w:val="00CA0C46"/>
    <w:rsid w:val="00CA255A"/>
    <w:rsid w:val="00CA70C5"/>
    <w:rsid w:val="00CB4F59"/>
    <w:rsid w:val="00CB5BE3"/>
    <w:rsid w:val="00CB6848"/>
    <w:rsid w:val="00CC130E"/>
    <w:rsid w:val="00CC13C0"/>
    <w:rsid w:val="00CC2763"/>
    <w:rsid w:val="00CC5250"/>
    <w:rsid w:val="00CD0290"/>
    <w:rsid w:val="00CD0C53"/>
    <w:rsid w:val="00CD19B5"/>
    <w:rsid w:val="00CD22E2"/>
    <w:rsid w:val="00CD3F69"/>
    <w:rsid w:val="00CD4C33"/>
    <w:rsid w:val="00CD5CDF"/>
    <w:rsid w:val="00CE13B0"/>
    <w:rsid w:val="00CE22B2"/>
    <w:rsid w:val="00CF6C7D"/>
    <w:rsid w:val="00D0044A"/>
    <w:rsid w:val="00D0167C"/>
    <w:rsid w:val="00D01E4C"/>
    <w:rsid w:val="00D1045A"/>
    <w:rsid w:val="00D1266C"/>
    <w:rsid w:val="00D13B25"/>
    <w:rsid w:val="00D14048"/>
    <w:rsid w:val="00D21838"/>
    <w:rsid w:val="00D21877"/>
    <w:rsid w:val="00D21E00"/>
    <w:rsid w:val="00D23D08"/>
    <w:rsid w:val="00D2718F"/>
    <w:rsid w:val="00D30F9C"/>
    <w:rsid w:val="00D31337"/>
    <w:rsid w:val="00D31525"/>
    <w:rsid w:val="00D32BC4"/>
    <w:rsid w:val="00D357E0"/>
    <w:rsid w:val="00D370A6"/>
    <w:rsid w:val="00D37954"/>
    <w:rsid w:val="00D43BB4"/>
    <w:rsid w:val="00D462A0"/>
    <w:rsid w:val="00D46CE1"/>
    <w:rsid w:val="00D503B6"/>
    <w:rsid w:val="00D50F59"/>
    <w:rsid w:val="00D516DE"/>
    <w:rsid w:val="00D51AE2"/>
    <w:rsid w:val="00D5402F"/>
    <w:rsid w:val="00D61111"/>
    <w:rsid w:val="00D62DCF"/>
    <w:rsid w:val="00D62EE5"/>
    <w:rsid w:val="00D648B4"/>
    <w:rsid w:val="00D64CF6"/>
    <w:rsid w:val="00D66991"/>
    <w:rsid w:val="00D67307"/>
    <w:rsid w:val="00D677B5"/>
    <w:rsid w:val="00D678D9"/>
    <w:rsid w:val="00D74A8C"/>
    <w:rsid w:val="00D76D28"/>
    <w:rsid w:val="00D77DF9"/>
    <w:rsid w:val="00D819E3"/>
    <w:rsid w:val="00D82CF3"/>
    <w:rsid w:val="00D90AAA"/>
    <w:rsid w:val="00D90DEA"/>
    <w:rsid w:val="00D9359D"/>
    <w:rsid w:val="00D9516B"/>
    <w:rsid w:val="00DA1CD9"/>
    <w:rsid w:val="00DA31C8"/>
    <w:rsid w:val="00DA3512"/>
    <w:rsid w:val="00DA38A7"/>
    <w:rsid w:val="00DA6D33"/>
    <w:rsid w:val="00DB07EA"/>
    <w:rsid w:val="00DB1BBB"/>
    <w:rsid w:val="00DC3E7C"/>
    <w:rsid w:val="00DD3E73"/>
    <w:rsid w:val="00DD5D0C"/>
    <w:rsid w:val="00DE1A0E"/>
    <w:rsid w:val="00DE1CB4"/>
    <w:rsid w:val="00DE2C28"/>
    <w:rsid w:val="00DE3A1C"/>
    <w:rsid w:val="00DE5C78"/>
    <w:rsid w:val="00DF0F0E"/>
    <w:rsid w:val="00DF3513"/>
    <w:rsid w:val="00DF4CA5"/>
    <w:rsid w:val="00DF521A"/>
    <w:rsid w:val="00DF6288"/>
    <w:rsid w:val="00E009CF"/>
    <w:rsid w:val="00E05C2C"/>
    <w:rsid w:val="00E11050"/>
    <w:rsid w:val="00E15C4F"/>
    <w:rsid w:val="00E1602B"/>
    <w:rsid w:val="00E17305"/>
    <w:rsid w:val="00E31B8E"/>
    <w:rsid w:val="00E33D2D"/>
    <w:rsid w:val="00E345D2"/>
    <w:rsid w:val="00E36F35"/>
    <w:rsid w:val="00E40832"/>
    <w:rsid w:val="00E409E3"/>
    <w:rsid w:val="00E4287D"/>
    <w:rsid w:val="00E4287E"/>
    <w:rsid w:val="00E43BB5"/>
    <w:rsid w:val="00E440EF"/>
    <w:rsid w:val="00E44692"/>
    <w:rsid w:val="00E44857"/>
    <w:rsid w:val="00E44B7A"/>
    <w:rsid w:val="00E50ABF"/>
    <w:rsid w:val="00E50C31"/>
    <w:rsid w:val="00E5206D"/>
    <w:rsid w:val="00E530E7"/>
    <w:rsid w:val="00E53D89"/>
    <w:rsid w:val="00E54316"/>
    <w:rsid w:val="00E54DA0"/>
    <w:rsid w:val="00E55957"/>
    <w:rsid w:val="00E56216"/>
    <w:rsid w:val="00E571B6"/>
    <w:rsid w:val="00E57E4B"/>
    <w:rsid w:val="00E61113"/>
    <w:rsid w:val="00E628D2"/>
    <w:rsid w:val="00E62FDD"/>
    <w:rsid w:val="00E64968"/>
    <w:rsid w:val="00E64B9C"/>
    <w:rsid w:val="00E71DCB"/>
    <w:rsid w:val="00E74A20"/>
    <w:rsid w:val="00E74ACC"/>
    <w:rsid w:val="00E77017"/>
    <w:rsid w:val="00E8239C"/>
    <w:rsid w:val="00E8242A"/>
    <w:rsid w:val="00E82D13"/>
    <w:rsid w:val="00E83CC3"/>
    <w:rsid w:val="00E84C63"/>
    <w:rsid w:val="00E8523E"/>
    <w:rsid w:val="00E856CB"/>
    <w:rsid w:val="00E91928"/>
    <w:rsid w:val="00EA45E2"/>
    <w:rsid w:val="00EB1937"/>
    <w:rsid w:val="00EB1B4D"/>
    <w:rsid w:val="00EC20DC"/>
    <w:rsid w:val="00EC346E"/>
    <w:rsid w:val="00EC626B"/>
    <w:rsid w:val="00EC7E99"/>
    <w:rsid w:val="00ED3BFE"/>
    <w:rsid w:val="00ED5695"/>
    <w:rsid w:val="00ED5889"/>
    <w:rsid w:val="00ED66F7"/>
    <w:rsid w:val="00ED671E"/>
    <w:rsid w:val="00EE04D1"/>
    <w:rsid w:val="00EE05F6"/>
    <w:rsid w:val="00EE2FB3"/>
    <w:rsid w:val="00EE42DD"/>
    <w:rsid w:val="00EE7E98"/>
    <w:rsid w:val="00EF3180"/>
    <w:rsid w:val="00EF43BC"/>
    <w:rsid w:val="00EF5F06"/>
    <w:rsid w:val="00EF75E7"/>
    <w:rsid w:val="00F02AAF"/>
    <w:rsid w:val="00F02B39"/>
    <w:rsid w:val="00F032B4"/>
    <w:rsid w:val="00F047C2"/>
    <w:rsid w:val="00F0531D"/>
    <w:rsid w:val="00F06F24"/>
    <w:rsid w:val="00F108F3"/>
    <w:rsid w:val="00F11080"/>
    <w:rsid w:val="00F1609E"/>
    <w:rsid w:val="00F17303"/>
    <w:rsid w:val="00F233D7"/>
    <w:rsid w:val="00F2447B"/>
    <w:rsid w:val="00F32D5D"/>
    <w:rsid w:val="00F332EC"/>
    <w:rsid w:val="00F36AD8"/>
    <w:rsid w:val="00F40199"/>
    <w:rsid w:val="00F4463C"/>
    <w:rsid w:val="00F51777"/>
    <w:rsid w:val="00F52BBB"/>
    <w:rsid w:val="00F54DDB"/>
    <w:rsid w:val="00F54EA2"/>
    <w:rsid w:val="00F5744C"/>
    <w:rsid w:val="00F632CE"/>
    <w:rsid w:val="00F66E20"/>
    <w:rsid w:val="00F714A9"/>
    <w:rsid w:val="00F731E7"/>
    <w:rsid w:val="00F748C5"/>
    <w:rsid w:val="00F75DA7"/>
    <w:rsid w:val="00F80A13"/>
    <w:rsid w:val="00F841DD"/>
    <w:rsid w:val="00F850D0"/>
    <w:rsid w:val="00F851DD"/>
    <w:rsid w:val="00F85327"/>
    <w:rsid w:val="00F92F81"/>
    <w:rsid w:val="00F93E52"/>
    <w:rsid w:val="00F95706"/>
    <w:rsid w:val="00F97A4E"/>
    <w:rsid w:val="00FA402A"/>
    <w:rsid w:val="00FA671B"/>
    <w:rsid w:val="00FA71D8"/>
    <w:rsid w:val="00FA774A"/>
    <w:rsid w:val="00FB1394"/>
    <w:rsid w:val="00FB3A0D"/>
    <w:rsid w:val="00FB6DD9"/>
    <w:rsid w:val="00FB74AD"/>
    <w:rsid w:val="00FC1B15"/>
    <w:rsid w:val="00FC3ABD"/>
    <w:rsid w:val="00FC4529"/>
    <w:rsid w:val="00FD0CA6"/>
    <w:rsid w:val="00FD0F1F"/>
    <w:rsid w:val="00FE4CA2"/>
    <w:rsid w:val="00FF590D"/>
    <w:rsid w:val="00FF5D10"/>
    <w:rsid w:val="00FF689E"/>
    <w:rsid w:val="00FF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EB2EC-59EE-4ABD-9D26-4CAB6CC2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16E"/>
    <w:pPr>
      <w:widowControl w:val="0"/>
      <w:ind w:firstLineChars="200" w:firstLine="200"/>
      <w:jc w:val="both"/>
    </w:pPr>
    <w:rPr>
      <w:rFonts w:asciiTheme="minorHAnsi" w:eastAsiaTheme="minorEastAsia" w:hAnsiTheme="minorHAnsi" w:cstheme="minorBidi"/>
      <w:kern w:val="2"/>
      <w:sz w:val="28"/>
      <w:szCs w:val="22"/>
    </w:rPr>
  </w:style>
  <w:style w:type="paragraph" w:styleId="1">
    <w:name w:val="heading 1"/>
    <w:aliases w:val="标题1"/>
    <w:basedOn w:val="a"/>
    <w:next w:val="a"/>
    <w:link w:val="1Char"/>
    <w:qFormat/>
    <w:rsid w:val="00EE7E98"/>
    <w:pPr>
      <w:keepNext/>
      <w:keepLines/>
      <w:spacing w:after="360" w:line="578" w:lineRule="auto"/>
      <w:ind w:firstLineChars="0" w:firstLine="0"/>
      <w:jc w:val="center"/>
      <w:outlineLvl w:val="0"/>
    </w:pPr>
    <w:rPr>
      <w:rFonts w:ascii="宋体" w:eastAsia="宋体" w:hAnsi="华文宋体" w:cs="Times New Roman"/>
      <w:b/>
      <w:kern w:val="44"/>
      <w:sz w:val="32"/>
    </w:rPr>
  </w:style>
  <w:style w:type="paragraph" w:styleId="2">
    <w:name w:val="heading 2"/>
    <w:basedOn w:val="a"/>
    <w:next w:val="a"/>
    <w:link w:val="2Char"/>
    <w:qFormat/>
    <w:rsid w:val="00EE7E98"/>
    <w:pPr>
      <w:keepNext/>
      <w:widowControl/>
      <w:spacing w:before="240" w:after="60"/>
      <w:ind w:left="576" w:firstLineChars="0" w:hanging="576"/>
      <w:jc w:val="center"/>
      <w:outlineLvl w:val="1"/>
    </w:pPr>
    <w:rPr>
      <w:rFonts w:ascii="Arial" w:eastAsia="宋体" w:hAnsi="Arial" w:cs="Times New Roman"/>
      <w:b/>
      <w:sz w:val="30"/>
    </w:rPr>
  </w:style>
  <w:style w:type="paragraph" w:styleId="3">
    <w:name w:val="heading 3"/>
    <w:aliases w:val="h3,Level 3 Topic Heading,H3,sect1.2.3,3rd level,3,Heading 3 - old,l3,CT,PRTM Heading 3,BOD 0,Level 1 - 1,Level 3 Head"/>
    <w:basedOn w:val="a"/>
    <w:next w:val="a"/>
    <w:link w:val="3Char"/>
    <w:qFormat/>
    <w:rsid w:val="00EE7E98"/>
    <w:pPr>
      <w:keepNext/>
      <w:widowControl/>
      <w:numPr>
        <w:ilvl w:val="2"/>
        <w:numId w:val="1"/>
      </w:numPr>
      <w:spacing w:before="240" w:after="60"/>
      <w:ind w:firstLineChars="0" w:firstLine="0"/>
      <w:jc w:val="left"/>
      <w:outlineLvl w:val="2"/>
    </w:pPr>
    <w:rPr>
      <w:rFonts w:ascii="Arial" w:eastAsia="华文宋体" w:hAnsi="Arial" w:cs="Times New Roman"/>
      <w:b/>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1 Char"/>
    <w:basedOn w:val="a0"/>
    <w:link w:val="1"/>
    <w:rsid w:val="00EE7E98"/>
    <w:rPr>
      <w:rFonts w:ascii="宋体" w:eastAsia="宋体" w:hAnsi="华文宋体" w:cs="Times New Roman"/>
      <w:b/>
      <w:kern w:val="44"/>
      <w:sz w:val="32"/>
      <w:szCs w:val="22"/>
    </w:rPr>
  </w:style>
  <w:style w:type="character" w:customStyle="1" w:styleId="2Char">
    <w:name w:val="标题 2 Char"/>
    <w:basedOn w:val="a0"/>
    <w:link w:val="2"/>
    <w:rsid w:val="00EE7E98"/>
    <w:rPr>
      <w:rFonts w:ascii="Arial" w:eastAsia="宋体" w:hAnsi="Arial" w:cs="Times New Roman"/>
      <w:b/>
      <w:kern w:val="2"/>
      <w:sz w:val="30"/>
      <w:szCs w:val="22"/>
    </w:rPr>
  </w:style>
  <w:style w:type="character" w:customStyle="1" w:styleId="3Char">
    <w:name w:val="标题 3 Char"/>
    <w:aliases w:val="h3 Char,Level 3 Topic Heading Char,H3 Char,sect1.2.3 Char,3rd level Char,3 Char,Heading 3 - old Char,l3 Char,CT Char,PRTM Heading 3 Char,BOD 0 Char,Level 1 - 1 Char,Level 3 Head Char"/>
    <w:basedOn w:val="a0"/>
    <w:link w:val="3"/>
    <w:rsid w:val="00EE7E98"/>
    <w:rPr>
      <w:rFonts w:ascii="Arial" w:eastAsia="华文宋体" w:hAnsi="Arial"/>
      <w:b/>
      <w:sz w:val="26"/>
    </w:rPr>
  </w:style>
  <w:style w:type="paragraph" w:styleId="10">
    <w:name w:val="toc 1"/>
    <w:basedOn w:val="a"/>
    <w:next w:val="a"/>
    <w:autoRedefine/>
    <w:uiPriority w:val="39"/>
    <w:qFormat/>
    <w:rsid w:val="00EE7E98"/>
    <w:pPr>
      <w:tabs>
        <w:tab w:val="right" w:leader="dot" w:pos="8460"/>
      </w:tabs>
      <w:ind w:firstLineChars="85" w:firstLine="178"/>
    </w:pPr>
    <w:rPr>
      <w:rFonts w:ascii="Calibri" w:eastAsia="宋体" w:hAnsi="Calibri" w:cs="Times New Roman"/>
      <w:sz w:val="21"/>
    </w:rPr>
  </w:style>
  <w:style w:type="paragraph" w:styleId="20">
    <w:name w:val="toc 2"/>
    <w:basedOn w:val="a"/>
    <w:next w:val="a"/>
    <w:autoRedefine/>
    <w:uiPriority w:val="39"/>
    <w:qFormat/>
    <w:rsid w:val="00EE7E98"/>
    <w:pPr>
      <w:tabs>
        <w:tab w:val="right" w:leader="dot" w:pos="8505"/>
      </w:tabs>
      <w:ind w:firstLineChars="0" w:firstLine="0"/>
    </w:pPr>
    <w:rPr>
      <w:rFonts w:ascii="宋体" w:eastAsia="宋体" w:hAnsi="宋体" w:cs="Times New Roman"/>
      <w:noProof/>
      <w:sz w:val="24"/>
    </w:rPr>
  </w:style>
  <w:style w:type="paragraph" w:styleId="a3">
    <w:name w:val="Title"/>
    <w:basedOn w:val="a"/>
    <w:next w:val="a"/>
    <w:link w:val="Char"/>
    <w:uiPriority w:val="10"/>
    <w:qFormat/>
    <w:rsid w:val="00EE7E98"/>
    <w:pPr>
      <w:spacing w:after="120"/>
      <w:ind w:firstLineChars="0" w:firstLine="0"/>
      <w:jc w:val="center"/>
      <w:outlineLvl w:val="0"/>
    </w:pPr>
    <w:rPr>
      <w:rFonts w:ascii="Cambria" w:eastAsia="宋体" w:hAnsi="Cambria" w:cs="Times New Roman"/>
      <w:b/>
      <w:bCs/>
      <w:sz w:val="32"/>
      <w:szCs w:val="32"/>
    </w:rPr>
  </w:style>
  <w:style w:type="character" w:customStyle="1" w:styleId="Char">
    <w:name w:val="标题 Char"/>
    <w:basedOn w:val="a0"/>
    <w:link w:val="a3"/>
    <w:uiPriority w:val="10"/>
    <w:rsid w:val="00EE7E98"/>
    <w:rPr>
      <w:rFonts w:ascii="Cambria" w:hAnsi="Cambria"/>
      <w:b/>
      <w:bCs/>
      <w:kern w:val="2"/>
      <w:sz w:val="32"/>
      <w:szCs w:val="32"/>
    </w:rPr>
  </w:style>
  <w:style w:type="paragraph" w:styleId="a4">
    <w:name w:val="Subtitle"/>
    <w:basedOn w:val="a"/>
    <w:next w:val="a"/>
    <w:link w:val="Char0"/>
    <w:qFormat/>
    <w:rsid w:val="00EE7E98"/>
    <w:pPr>
      <w:spacing w:after="60" w:line="312" w:lineRule="auto"/>
      <w:ind w:firstLineChars="0" w:firstLine="0"/>
      <w:jc w:val="center"/>
      <w:outlineLvl w:val="1"/>
    </w:pPr>
    <w:rPr>
      <w:rFonts w:ascii="Cambria" w:eastAsia="宋体" w:hAnsi="Cambria" w:cs="Times New Roman"/>
      <w:b/>
      <w:bCs/>
      <w:kern w:val="28"/>
      <w:sz w:val="32"/>
      <w:szCs w:val="32"/>
    </w:rPr>
  </w:style>
  <w:style w:type="character" w:customStyle="1" w:styleId="Char0">
    <w:name w:val="副标题 Char"/>
    <w:basedOn w:val="a0"/>
    <w:link w:val="a4"/>
    <w:rsid w:val="00EE7E98"/>
    <w:rPr>
      <w:rFonts w:ascii="Cambria" w:hAnsi="Cambria" w:cs="Times New Roman"/>
      <w:b/>
      <w:bCs/>
      <w:kern w:val="28"/>
      <w:sz w:val="32"/>
      <w:szCs w:val="32"/>
    </w:rPr>
  </w:style>
  <w:style w:type="character" w:styleId="a5">
    <w:name w:val="Emphasis"/>
    <w:basedOn w:val="a0"/>
    <w:qFormat/>
    <w:rsid w:val="00EE7E98"/>
    <w:rPr>
      <w:i/>
      <w:iCs/>
    </w:rPr>
  </w:style>
  <w:style w:type="paragraph" w:styleId="a6">
    <w:name w:val="List Paragraph"/>
    <w:basedOn w:val="a"/>
    <w:uiPriority w:val="34"/>
    <w:qFormat/>
    <w:rsid w:val="00EE7E98"/>
    <w:pPr>
      <w:ind w:firstLine="420"/>
    </w:pPr>
    <w:rPr>
      <w:rFonts w:ascii="Calibri" w:eastAsia="宋体" w:hAnsi="Calibri" w:cs="Times New Roman"/>
      <w:sz w:val="21"/>
    </w:rPr>
  </w:style>
  <w:style w:type="paragraph" w:styleId="TOC">
    <w:name w:val="TOC Heading"/>
    <w:basedOn w:val="1"/>
    <w:next w:val="a"/>
    <w:uiPriority w:val="39"/>
    <w:unhideWhenUsed/>
    <w:qFormat/>
    <w:rsid w:val="00EE7E98"/>
    <w:pPr>
      <w:widowControl/>
      <w:spacing w:before="480" w:after="0" w:line="276" w:lineRule="auto"/>
      <w:jc w:val="left"/>
      <w:outlineLvl w:val="9"/>
    </w:pPr>
    <w:rPr>
      <w:rFonts w:ascii="Cambria" w:hAnsi="Cambria"/>
      <w:bCs/>
      <w:color w:val="365F91"/>
      <w:kern w:val="0"/>
      <w:sz w:val="28"/>
      <w:szCs w:val="28"/>
    </w:rPr>
  </w:style>
  <w:style w:type="paragraph" w:styleId="a7">
    <w:name w:val="header"/>
    <w:basedOn w:val="a"/>
    <w:link w:val="Char1"/>
    <w:uiPriority w:val="99"/>
    <w:unhideWhenUsed/>
    <w:rsid w:val="0040316E"/>
    <w:pPr>
      <w:pBdr>
        <w:bottom w:val="single" w:sz="6" w:space="1" w:color="auto"/>
      </w:pBdr>
      <w:tabs>
        <w:tab w:val="center" w:pos="4153"/>
        <w:tab w:val="right" w:pos="8306"/>
      </w:tabs>
      <w:snapToGrid w:val="0"/>
      <w:ind w:firstLineChars="0" w:firstLine="0"/>
      <w:jc w:val="center"/>
    </w:pPr>
    <w:rPr>
      <w:rFonts w:ascii="Calibri" w:eastAsia="宋体" w:hAnsi="Calibri" w:cs="Times New Roman"/>
      <w:sz w:val="18"/>
      <w:szCs w:val="18"/>
    </w:rPr>
  </w:style>
  <w:style w:type="character" w:customStyle="1" w:styleId="Char1">
    <w:name w:val="页眉 Char"/>
    <w:basedOn w:val="a0"/>
    <w:link w:val="a7"/>
    <w:uiPriority w:val="99"/>
    <w:rsid w:val="0040316E"/>
    <w:rPr>
      <w:rFonts w:ascii="Calibri" w:hAnsi="Calibri"/>
      <w:kern w:val="2"/>
      <w:sz w:val="18"/>
      <w:szCs w:val="18"/>
    </w:rPr>
  </w:style>
  <w:style w:type="paragraph" w:styleId="a8">
    <w:name w:val="footer"/>
    <w:basedOn w:val="a"/>
    <w:link w:val="Char2"/>
    <w:uiPriority w:val="99"/>
    <w:semiHidden/>
    <w:unhideWhenUsed/>
    <w:rsid w:val="0040316E"/>
    <w:pPr>
      <w:tabs>
        <w:tab w:val="center" w:pos="4153"/>
        <w:tab w:val="right" w:pos="8306"/>
      </w:tabs>
      <w:snapToGrid w:val="0"/>
      <w:ind w:firstLineChars="0" w:firstLine="0"/>
      <w:jc w:val="left"/>
    </w:pPr>
    <w:rPr>
      <w:rFonts w:ascii="Calibri" w:eastAsia="宋体" w:hAnsi="Calibri" w:cs="Times New Roman"/>
      <w:sz w:val="18"/>
      <w:szCs w:val="18"/>
    </w:rPr>
  </w:style>
  <w:style w:type="character" w:customStyle="1" w:styleId="Char2">
    <w:name w:val="页脚 Char"/>
    <w:basedOn w:val="a0"/>
    <w:link w:val="a8"/>
    <w:uiPriority w:val="99"/>
    <w:semiHidden/>
    <w:rsid w:val="0040316E"/>
    <w:rPr>
      <w:rFonts w:ascii="Calibri" w:hAnsi="Calibri"/>
      <w:kern w:val="2"/>
      <w:sz w:val="18"/>
      <w:szCs w:val="18"/>
    </w:rPr>
  </w:style>
  <w:style w:type="paragraph" w:styleId="a9">
    <w:name w:val="Body Text Indent"/>
    <w:basedOn w:val="a"/>
    <w:link w:val="Char3"/>
    <w:uiPriority w:val="99"/>
    <w:semiHidden/>
    <w:unhideWhenUsed/>
    <w:rsid w:val="003A4F5C"/>
    <w:pPr>
      <w:spacing w:after="120"/>
      <w:ind w:leftChars="200" w:left="420"/>
    </w:pPr>
  </w:style>
  <w:style w:type="character" w:customStyle="1" w:styleId="Char3">
    <w:name w:val="正文文本缩进 Char"/>
    <w:basedOn w:val="a0"/>
    <w:link w:val="a9"/>
    <w:uiPriority w:val="99"/>
    <w:semiHidden/>
    <w:rsid w:val="003A4F5C"/>
    <w:rPr>
      <w:rFonts w:asciiTheme="minorHAnsi" w:eastAsiaTheme="minorEastAsia" w:hAnsiTheme="minorHAnsi" w:cstheme="minorBidi"/>
      <w:kern w:val="2"/>
      <w:sz w:val="28"/>
      <w:szCs w:val="22"/>
    </w:rPr>
  </w:style>
  <w:style w:type="paragraph" w:styleId="21">
    <w:name w:val="Body Text First Indent 2"/>
    <w:basedOn w:val="a9"/>
    <w:link w:val="2Char1"/>
    <w:qFormat/>
    <w:rsid w:val="003A4F5C"/>
    <w:pPr>
      <w:ind w:firstLine="420"/>
    </w:pPr>
    <w:rPr>
      <w:rFonts w:ascii="Times New Roman" w:eastAsia="宋体" w:hAnsi="Times New Roman" w:cs="Times New Roman"/>
      <w:sz w:val="24"/>
      <w:szCs w:val="20"/>
    </w:rPr>
  </w:style>
  <w:style w:type="character" w:customStyle="1" w:styleId="2Char0">
    <w:name w:val="正文首行缩进 2 Char"/>
    <w:basedOn w:val="Char3"/>
    <w:uiPriority w:val="99"/>
    <w:semiHidden/>
    <w:rsid w:val="003A4F5C"/>
    <w:rPr>
      <w:rFonts w:asciiTheme="minorHAnsi" w:eastAsiaTheme="minorEastAsia" w:hAnsiTheme="minorHAnsi" w:cstheme="minorBidi"/>
      <w:kern w:val="2"/>
      <w:sz w:val="28"/>
      <w:szCs w:val="22"/>
    </w:rPr>
  </w:style>
  <w:style w:type="paragraph" w:styleId="aa">
    <w:name w:val="Plain Text"/>
    <w:basedOn w:val="a"/>
    <w:link w:val="Char10"/>
    <w:qFormat/>
    <w:rsid w:val="003A4F5C"/>
    <w:pPr>
      <w:ind w:firstLineChars="0" w:firstLine="0"/>
    </w:pPr>
    <w:rPr>
      <w:rFonts w:ascii="宋体" w:eastAsia="宋体" w:hAnsi="Courier New" w:cs="Times New Roman"/>
      <w:sz w:val="21"/>
      <w:szCs w:val="20"/>
    </w:rPr>
  </w:style>
  <w:style w:type="character" w:customStyle="1" w:styleId="Char4">
    <w:name w:val="纯文本 Char"/>
    <w:basedOn w:val="a0"/>
    <w:uiPriority w:val="99"/>
    <w:semiHidden/>
    <w:rsid w:val="003A4F5C"/>
    <w:rPr>
      <w:rFonts w:ascii="宋体" w:hAnsi="Courier New" w:cs="Courier New"/>
      <w:kern w:val="2"/>
      <w:sz w:val="21"/>
      <w:szCs w:val="21"/>
    </w:rPr>
  </w:style>
  <w:style w:type="paragraph" w:styleId="ab">
    <w:name w:val="Balloon Text"/>
    <w:basedOn w:val="a"/>
    <w:link w:val="Char11"/>
    <w:qFormat/>
    <w:rsid w:val="003A4F5C"/>
    <w:pPr>
      <w:spacing w:before="120" w:after="120" w:line="400" w:lineRule="exact"/>
      <w:ind w:firstLineChars="0" w:firstLine="0"/>
    </w:pPr>
    <w:rPr>
      <w:rFonts w:ascii="楷体_GB2312" w:eastAsia="楷体_GB2312" w:hAnsi="楷体_GB2312" w:cs="Times New Roman"/>
      <w:sz w:val="18"/>
      <w:szCs w:val="20"/>
    </w:rPr>
  </w:style>
  <w:style w:type="character" w:customStyle="1" w:styleId="Char5">
    <w:name w:val="批注框文本 Char"/>
    <w:basedOn w:val="a0"/>
    <w:uiPriority w:val="99"/>
    <w:semiHidden/>
    <w:rsid w:val="003A4F5C"/>
    <w:rPr>
      <w:rFonts w:asciiTheme="minorHAnsi" w:eastAsiaTheme="minorEastAsia" w:hAnsiTheme="minorHAnsi" w:cstheme="minorBidi"/>
      <w:kern w:val="2"/>
      <w:sz w:val="18"/>
      <w:szCs w:val="18"/>
    </w:rPr>
  </w:style>
  <w:style w:type="character" w:customStyle="1" w:styleId="Char11">
    <w:name w:val="批注框文本 Char1"/>
    <w:basedOn w:val="a0"/>
    <w:link w:val="ab"/>
    <w:qFormat/>
    <w:rsid w:val="003A4F5C"/>
    <w:rPr>
      <w:rFonts w:ascii="楷体_GB2312" w:eastAsia="楷体_GB2312" w:hAnsi="楷体_GB2312"/>
      <w:kern w:val="2"/>
      <w:sz w:val="18"/>
    </w:rPr>
  </w:style>
  <w:style w:type="character" w:customStyle="1" w:styleId="Char10">
    <w:name w:val="纯文本 Char1"/>
    <w:basedOn w:val="a0"/>
    <w:link w:val="aa"/>
    <w:qFormat/>
    <w:rsid w:val="003A4F5C"/>
    <w:rPr>
      <w:rFonts w:ascii="宋体" w:hAnsi="Courier New"/>
      <w:kern w:val="2"/>
      <w:sz w:val="21"/>
    </w:rPr>
  </w:style>
  <w:style w:type="character" w:customStyle="1" w:styleId="2Char1">
    <w:name w:val="正文首行缩进 2 Char1"/>
    <w:basedOn w:val="a0"/>
    <w:link w:val="21"/>
    <w:qFormat/>
    <w:rsid w:val="003A4F5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7395">
      <w:bodyDiv w:val="1"/>
      <w:marLeft w:val="0"/>
      <w:marRight w:val="0"/>
      <w:marTop w:val="0"/>
      <w:marBottom w:val="0"/>
      <w:divBdr>
        <w:top w:val="none" w:sz="0" w:space="0" w:color="auto"/>
        <w:left w:val="none" w:sz="0" w:space="0" w:color="auto"/>
        <w:bottom w:val="none" w:sz="0" w:space="0" w:color="auto"/>
        <w:right w:val="none" w:sz="0" w:space="0" w:color="auto"/>
      </w:divBdr>
    </w:div>
    <w:div w:id="38826774">
      <w:bodyDiv w:val="1"/>
      <w:marLeft w:val="0"/>
      <w:marRight w:val="0"/>
      <w:marTop w:val="0"/>
      <w:marBottom w:val="0"/>
      <w:divBdr>
        <w:top w:val="none" w:sz="0" w:space="0" w:color="auto"/>
        <w:left w:val="none" w:sz="0" w:space="0" w:color="auto"/>
        <w:bottom w:val="none" w:sz="0" w:space="0" w:color="auto"/>
        <w:right w:val="none" w:sz="0" w:space="0" w:color="auto"/>
      </w:divBdr>
    </w:div>
    <w:div w:id="53626498">
      <w:bodyDiv w:val="1"/>
      <w:marLeft w:val="0"/>
      <w:marRight w:val="0"/>
      <w:marTop w:val="0"/>
      <w:marBottom w:val="0"/>
      <w:divBdr>
        <w:top w:val="none" w:sz="0" w:space="0" w:color="auto"/>
        <w:left w:val="none" w:sz="0" w:space="0" w:color="auto"/>
        <w:bottom w:val="none" w:sz="0" w:space="0" w:color="auto"/>
        <w:right w:val="none" w:sz="0" w:space="0" w:color="auto"/>
      </w:divBdr>
    </w:div>
    <w:div w:id="62653236">
      <w:bodyDiv w:val="1"/>
      <w:marLeft w:val="0"/>
      <w:marRight w:val="0"/>
      <w:marTop w:val="0"/>
      <w:marBottom w:val="0"/>
      <w:divBdr>
        <w:top w:val="none" w:sz="0" w:space="0" w:color="auto"/>
        <w:left w:val="none" w:sz="0" w:space="0" w:color="auto"/>
        <w:bottom w:val="none" w:sz="0" w:space="0" w:color="auto"/>
        <w:right w:val="none" w:sz="0" w:space="0" w:color="auto"/>
      </w:divBdr>
    </w:div>
    <w:div w:id="99688587">
      <w:bodyDiv w:val="1"/>
      <w:marLeft w:val="0"/>
      <w:marRight w:val="0"/>
      <w:marTop w:val="0"/>
      <w:marBottom w:val="0"/>
      <w:divBdr>
        <w:top w:val="none" w:sz="0" w:space="0" w:color="auto"/>
        <w:left w:val="none" w:sz="0" w:space="0" w:color="auto"/>
        <w:bottom w:val="none" w:sz="0" w:space="0" w:color="auto"/>
        <w:right w:val="none" w:sz="0" w:space="0" w:color="auto"/>
      </w:divBdr>
    </w:div>
    <w:div w:id="132021293">
      <w:bodyDiv w:val="1"/>
      <w:marLeft w:val="0"/>
      <w:marRight w:val="0"/>
      <w:marTop w:val="0"/>
      <w:marBottom w:val="0"/>
      <w:divBdr>
        <w:top w:val="none" w:sz="0" w:space="0" w:color="auto"/>
        <w:left w:val="none" w:sz="0" w:space="0" w:color="auto"/>
        <w:bottom w:val="none" w:sz="0" w:space="0" w:color="auto"/>
        <w:right w:val="none" w:sz="0" w:space="0" w:color="auto"/>
      </w:divBdr>
    </w:div>
    <w:div w:id="171143357">
      <w:bodyDiv w:val="1"/>
      <w:marLeft w:val="0"/>
      <w:marRight w:val="0"/>
      <w:marTop w:val="0"/>
      <w:marBottom w:val="0"/>
      <w:divBdr>
        <w:top w:val="none" w:sz="0" w:space="0" w:color="auto"/>
        <w:left w:val="none" w:sz="0" w:space="0" w:color="auto"/>
        <w:bottom w:val="none" w:sz="0" w:space="0" w:color="auto"/>
        <w:right w:val="none" w:sz="0" w:space="0" w:color="auto"/>
      </w:divBdr>
    </w:div>
    <w:div w:id="193226620">
      <w:bodyDiv w:val="1"/>
      <w:marLeft w:val="0"/>
      <w:marRight w:val="0"/>
      <w:marTop w:val="0"/>
      <w:marBottom w:val="0"/>
      <w:divBdr>
        <w:top w:val="none" w:sz="0" w:space="0" w:color="auto"/>
        <w:left w:val="none" w:sz="0" w:space="0" w:color="auto"/>
        <w:bottom w:val="none" w:sz="0" w:space="0" w:color="auto"/>
        <w:right w:val="none" w:sz="0" w:space="0" w:color="auto"/>
      </w:divBdr>
    </w:div>
    <w:div w:id="216626162">
      <w:bodyDiv w:val="1"/>
      <w:marLeft w:val="0"/>
      <w:marRight w:val="0"/>
      <w:marTop w:val="0"/>
      <w:marBottom w:val="0"/>
      <w:divBdr>
        <w:top w:val="none" w:sz="0" w:space="0" w:color="auto"/>
        <w:left w:val="none" w:sz="0" w:space="0" w:color="auto"/>
        <w:bottom w:val="none" w:sz="0" w:space="0" w:color="auto"/>
        <w:right w:val="none" w:sz="0" w:space="0" w:color="auto"/>
      </w:divBdr>
    </w:div>
    <w:div w:id="217978791">
      <w:bodyDiv w:val="1"/>
      <w:marLeft w:val="0"/>
      <w:marRight w:val="0"/>
      <w:marTop w:val="0"/>
      <w:marBottom w:val="0"/>
      <w:divBdr>
        <w:top w:val="none" w:sz="0" w:space="0" w:color="auto"/>
        <w:left w:val="none" w:sz="0" w:space="0" w:color="auto"/>
        <w:bottom w:val="none" w:sz="0" w:space="0" w:color="auto"/>
        <w:right w:val="none" w:sz="0" w:space="0" w:color="auto"/>
      </w:divBdr>
    </w:div>
    <w:div w:id="234973520">
      <w:bodyDiv w:val="1"/>
      <w:marLeft w:val="0"/>
      <w:marRight w:val="0"/>
      <w:marTop w:val="0"/>
      <w:marBottom w:val="0"/>
      <w:divBdr>
        <w:top w:val="none" w:sz="0" w:space="0" w:color="auto"/>
        <w:left w:val="none" w:sz="0" w:space="0" w:color="auto"/>
        <w:bottom w:val="none" w:sz="0" w:space="0" w:color="auto"/>
        <w:right w:val="none" w:sz="0" w:space="0" w:color="auto"/>
      </w:divBdr>
    </w:div>
    <w:div w:id="239796874">
      <w:bodyDiv w:val="1"/>
      <w:marLeft w:val="0"/>
      <w:marRight w:val="0"/>
      <w:marTop w:val="0"/>
      <w:marBottom w:val="0"/>
      <w:divBdr>
        <w:top w:val="none" w:sz="0" w:space="0" w:color="auto"/>
        <w:left w:val="none" w:sz="0" w:space="0" w:color="auto"/>
        <w:bottom w:val="none" w:sz="0" w:space="0" w:color="auto"/>
        <w:right w:val="none" w:sz="0" w:space="0" w:color="auto"/>
      </w:divBdr>
    </w:div>
    <w:div w:id="241257103">
      <w:bodyDiv w:val="1"/>
      <w:marLeft w:val="0"/>
      <w:marRight w:val="0"/>
      <w:marTop w:val="0"/>
      <w:marBottom w:val="0"/>
      <w:divBdr>
        <w:top w:val="none" w:sz="0" w:space="0" w:color="auto"/>
        <w:left w:val="none" w:sz="0" w:space="0" w:color="auto"/>
        <w:bottom w:val="none" w:sz="0" w:space="0" w:color="auto"/>
        <w:right w:val="none" w:sz="0" w:space="0" w:color="auto"/>
      </w:divBdr>
    </w:div>
    <w:div w:id="363867797">
      <w:bodyDiv w:val="1"/>
      <w:marLeft w:val="0"/>
      <w:marRight w:val="0"/>
      <w:marTop w:val="0"/>
      <w:marBottom w:val="0"/>
      <w:divBdr>
        <w:top w:val="none" w:sz="0" w:space="0" w:color="auto"/>
        <w:left w:val="none" w:sz="0" w:space="0" w:color="auto"/>
        <w:bottom w:val="none" w:sz="0" w:space="0" w:color="auto"/>
        <w:right w:val="none" w:sz="0" w:space="0" w:color="auto"/>
      </w:divBdr>
    </w:div>
    <w:div w:id="445078804">
      <w:bodyDiv w:val="1"/>
      <w:marLeft w:val="0"/>
      <w:marRight w:val="0"/>
      <w:marTop w:val="0"/>
      <w:marBottom w:val="0"/>
      <w:divBdr>
        <w:top w:val="none" w:sz="0" w:space="0" w:color="auto"/>
        <w:left w:val="none" w:sz="0" w:space="0" w:color="auto"/>
        <w:bottom w:val="none" w:sz="0" w:space="0" w:color="auto"/>
        <w:right w:val="none" w:sz="0" w:space="0" w:color="auto"/>
      </w:divBdr>
    </w:div>
    <w:div w:id="498273874">
      <w:bodyDiv w:val="1"/>
      <w:marLeft w:val="0"/>
      <w:marRight w:val="0"/>
      <w:marTop w:val="0"/>
      <w:marBottom w:val="0"/>
      <w:divBdr>
        <w:top w:val="none" w:sz="0" w:space="0" w:color="auto"/>
        <w:left w:val="none" w:sz="0" w:space="0" w:color="auto"/>
        <w:bottom w:val="none" w:sz="0" w:space="0" w:color="auto"/>
        <w:right w:val="none" w:sz="0" w:space="0" w:color="auto"/>
      </w:divBdr>
    </w:div>
    <w:div w:id="503402004">
      <w:bodyDiv w:val="1"/>
      <w:marLeft w:val="0"/>
      <w:marRight w:val="0"/>
      <w:marTop w:val="0"/>
      <w:marBottom w:val="0"/>
      <w:divBdr>
        <w:top w:val="none" w:sz="0" w:space="0" w:color="auto"/>
        <w:left w:val="none" w:sz="0" w:space="0" w:color="auto"/>
        <w:bottom w:val="none" w:sz="0" w:space="0" w:color="auto"/>
        <w:right w:val="none" w:sz="0" w:space="0" w:color="auto"/>
      </w:divBdr>
    </w:div>
    <w:div w:id="509565163">
      <w:bodyDiv w:val="1"/>
      <w:marLeft w:val="0"/>
      <w:marRight w:val="0"/>
      <w:marTop w:val="0"/>
      <w:marBottom w:val="0"/>
      <w:divBdr>
        <w:top w:val="none" w:sz="0" w:space="0" w:color="auto"/>
        <w:left w:val="none" w:sz="0" w:space="0" w:color="auto"/>
        <w:bottom w:val="none" w:sz="0" w:space="0" w:color="auto"/>
        <w:right w:val="none" w:sz="0" w:space="0" w:color="auto"/>
      </w:divBdr>
    </w:div>
    <w:div w:id="521015118">
      <w:bodyDiv w:val="1"/>
      <w:marLeft w:val="0"/>
      <w:marRight w:val="0"/>
      <w:marTop w:val="0"/>
      <w:marBottom w:val="0"/>
      <w:divBdr>
        <w:top w:val="none" w:sz="0" w:space="0" w:color="auto"/>
        <w:left w:val="none" w:sz="0" w:space="0" w:color="auto"/>
        <w:bottom w:val="none" w:sz="0" w:space="0" w:color="auto"/>
        <w:right w:val="none" w:sz="0" w:space="0" w:color="auto"/>
      </w:divBdr>
    </w:div>
    <w:div w:id="557514778">
      <w:bodyDiv w:val="1"/>
      <w:marLeft w:val="0"/>
      <w:marRight w:val="0"/>
      <w:marTop w:val="0"/>
      <w:marBottom w:val="0"/>
      <w:divBdr>
        <w:top w:val="none" w:sz="0" w:space="0" w:color="auto"/>
        <w:left w:val="none" w:sz="0" w:space="0" w:color="auto"/>
        <w:bottom w:val="none" w:sz="0" w:space="0" w:color="auto"/>
        <w:right w:val="none" w:sz="0" w:space="0" w:color="auto"/>
      </w:divBdr>
    </w:div>
    <w:div w:id="558170635">
      <w:bodyDiv w:val="1"/>
      <w:marLeft w:val="0"/>
      <w:marRight w:val="0"/>
      <w:marTop w:val="0"/>
      <w:marBottom w:val="0"/>
      <w:divBdr>
        <w:top w:val="none" w:sz="0" w:space="0" w:color="auto"/>
        <w:left w:val="none" w:sz="0" w:space="0" w:color="auto"/>
        <w:bottom w:val="none" w:sz="0" w:space="0" w:color="auto"/>
        <w:right w:val="none" w:sz="0" w:space="0" w:color="auto"/>
      </w:divBdr>
    </w:div>
    <w:div w:id="614601224">
      <w:bodyDiv w:val="1"/>
      <w:marLeft w:val="0"/>
      <w:marRight w:val="0"/>
      <w:marTop w:val="0"/>
      <w:marBottom w:val="0"/>
      <w:divBdr>
        <w:top w:val="none" w:sz="0" w:space="0" w:color="auto"/>
        <w:left w:val="none" w:sz="0" w:space="0" w:color="auto"/>
        <w:bottom w:val="none" w:sz="0" w:space="0" w:color="auto"/>
        <w:right w:val="none" w:sz="0" w:space="0" w:color="auto"/>
      </w:divBdr>
    </w:div>
    <w:div w:id="622615651">
      <w:bodyDiv w:val="1"/>
      <w:marLeft w:val="0"/>
      <w:marRight w:val="0"/>
      <w:marTop w:val="0"/>
      <w:marBottom w:val="0"/>
      <w:divBdr>
        <w:top w:val="none" w:sz="0" w:space="0" w:color="auto"/>
        <w:left w:val="none" w:sz="0" w:space="0" w:color="auto"/>
        <w:bottom w:val="none" w:sz="0" w:space="0" w:color="auto"/>
        <w:right w:val="none" w:sz="0" w:space="0" w:color="auto"/>
      </w:divBdr>
    </w:div>
    <w:div w:id="642154233">
      <w:bodyDiv w:val="1"/>
      <w:marLeft w:val="0"/>
      <w:marRight w:val="0"/>
      <w:marTop w:val="0"/>
      <w:marBottom w:val="0"/>
      <w:divBdr>
        <w:top w:val="none" w:sz="0" w:space="0" w:color="auto"/>
        <w:left w:val="none" w:sz="0" w:space="0" w:color="auto"/>
        <w:bottom w:val="none" w:sz="0" w:space="0" w:color="auto"/>
        <w:right w:val="none" w:sz="0" w:space="0" w:color="auto"/>
      </w:divBdr>
    </w:div>
    <w:div w:id="657534675">
      <w:bodyDiv w:val="1"/>
      <w:marLeft w:val="0"/>
      <w:marRight w:val="0"/>
      <w:marTop w:val="0"/>
      <w:marBottom w:val="0"/>
      <w:divBdr>
        <w:top w:val="none" w:sz="0" w:space="0" w:color="auto"/>
        <w:left w:val="none" w:sz="0" w:space="0" w:color="auto"/>
        <w:bottom w:val="none" w:sz="0" w:space="0" w:color="auto"/>
        <w:right w:val="none" w:sz="0" w:space="0" w:color="auto"/>
      </w:divBdr>
    </w:div>
    <w:div w:id="665672404">
      <w:bodyDiv w:val="1"/>
      <w:marLeft w:val="0"/>
      <w:marRight w:val="0"/>
      <w:marTop w:val="0"/>
      <w:marBottom w:val="0"/>
      <w:divBdr>
        <w:top w:val="none" w:sz="0" w:space="0" w:color="auto"/>
        <w:left w:val="none" w:sz="0" w:space="0" w:color="auto"/>
        <w:bottom w:val="none" w:sz="0" w:space="0" w:color="auto"/>
        <w:right w:val="none" w:sz="0" w:space="0" w:color="auto"/>
      </w:divBdr>
    </w:div>
    <w:div w:id="729233690">
      <w:bodyDiv w:val="1"/>
      <w:marLeft w:val="0"/>
      <w:marRight w:val="0"/>
      <w:marTop w:val="0"/>
      <w:marBottom w:val="0"/>
      <w:divBdr>
        <w:top w:val="none" w:sz="0" w:space="0" w:color="auto"/>
        <w:left w:val="none" w:sz="0" w:space="0" w:color="auto"/>
        <w:bottom w:val="none" w:sz="0" w:space="0" w:color="auto"/>
        <w:right w:val="none" w:sz="0" w:space="0" w:color="auto"/>
      </w:divBdr>
    </w:div>
    <w:div w:id="741220294">
      <w:bodyDiv w:val="1"/>
      <w:marLeft w:val="0"/>
      <w:marRight w:val="0"/>
      <w:marTop w:val="0"/>
      <w:marBottom w:val="0"/>
      <w:divBdr>
        <w:top w:val="none" w:sz="0" w:space="0" w:color="auto"/>
        <w:left w:val="none" w:sz="0" w:space="0" w:color="auto"/>
        <w:bottom w:val="none" w:sz="0" w:space="0" w:color="auto"/>
        <w:right w:val="none" w:sz="0" w:space="0" w:color="auto"/>
      </w:divBdr>
    </w:div>
    <w:div w:id="760298781">
      <w:bodyDiv w:val="1"/>
      <w:marLeft w:val="0"/>
      <w:marRight w:val="0"/>
      <w:marTop w:val="0"/>
      <w:marBottom w:val="0"/>
      <w:divBdr>
        <w:top w:val="none" w:sz="0" w:space="0" w:color="auto"/>
        <w:left w:val="none" w:sz="0" w:space="0" w:color="auto"/>
        <w:bottom w:val="none" w:sz="0" w:space="0" w:color="auto"/>
        <w:right w:val="none" w:sz="0" w:space="0" w:color="auto"/>
      </w:divBdr>
    </w:div>
    <w:div w:id="762914430">
      <w:bodyDiv w:val="1"/>
      <w:marLeft w:val="0"/>
      <w:marRight w:val="0"/>
      <w:marTop w:val="0"/>
      <w:marBottom w:val="0"/>
      <w:divBdr>
        <w:top w:val="none" w:sz="0" w:space="0" w:color="auto"/>
        <w:left w:val="none" w:sz="0" w:space="0" w:color="auto"/>
        <w:bottom w:val="none" w:sz="0" w:space="0" w:color="auto"/>
        <w:right w:val="none" w:sz="0" w:space="0" w:color="auto"/>
      </w:divBdr>
    </w:div>
    <w:div w:id="845708041">
      <w:bodyDiv w:val="1"/>
      <w:marLeft w:val="0"/>
      <w:marRight w:val="0"/>
      <w:marTop w:val="0"/>
      <w:marBottom w:val="0"/>
      <w:divBdr>
        <w:top w:val="none" w:sz="0" w:space="0" w:color="auto"/>
        <w:left w:val="none" w:sz="0" w:space="0" w:color="auto"/>
        <w:bottom w:val="none" w:sz="0" w:space="0" w:color="auto"/>
        <w:right w:val="none" w:sz="0" w:space="0" w:color="auto"/>
      </w:divBdr>
    </w:div>
    <w:div w:id="890190263">
      <w:bodyDiv w:val="1"/>
      <w:marLeft w:val="0"/>
      <w:marRight w:val="0"/>
      <w:marTop w:val="0"/>
      <w:marBottom w:val="0"/>
      <w:divBdr>
        <w:top w:val="none" w:sz="0" w:space="0" w:color="auto"/>
        <w:left w:val="none" w:sz="0" w:space="0" w:color="auto"/>
        <w:bottom w:val="none" w:sz="0" w:space="0" w:color="auto"/>
        <w:right w:val="none" w:sz="0" w:space="0" w:color="auto"/>
      </w:divBdr>
    </w:div>
    <w:div w:id="914389096">
      <w:bodyDiv w:val="1"/>
      <w:marLeft w:val="0"/>
      <w:marRight w:val="0"/>
      <w:marTop w:val="0"/>
      <w:marBottom w:val="0"/>
      <w:divBdr>
        <w:top w:val="none" w:sz="0" w:space="0" w:color="auto"/>
        <w:left w:val="none" w:sz="0" w:space="0" w:color="auto"/>
        <w:bottom w:val="none" w:sz="0" w:space="0" w:color="auto"/>
        <w:right w:val="none" w:sz="0" w:space="0" w:color="auto"/>
      </w:divBdr>
    </w:div>
    <w:div w:id="929503407">
      <w:bodyDiv w:val="1"/>
      <w:marLeft w:val="0"/>
      <w:marRight w:val="0"/>
      <w:marTop w:val="0"/>
      <w:marBottom w:val="0"/>
      <w:divBdr>
        <w:top w:val="none" w:sz="0" w:space="0" w:color="auto"/>
        <w:left w:val="none" w:sz="0" w:space="0" w:color="auto"/>
        <w:bottom w:val="none" w:sz="0" w:space="0" w:color="auto"/>
        <w:right w:val="none" w:sz="0" w:space="0" w:color="auto"/>
      </w:divBdr>
    </w:div>
    <w:div w:id="932084396">
      <w:bodyDiv w:val="1"/>
      <w:marLeft w:val="0"/>
      <w:marRight w:val="0"/>
      <w:marTop w:val="0"/>
      <w:marBottom w:val="0"/>
      <w:divBdr>
        <w:top w:val="none" w:sz="0" w:space="0" w:color="auto"/>
        <w:left w:val="none" w:sz="0" w:space="0" w:color="auto"/>
        <w:bottom w:val="none" w:sz="0" w:space="0" w:color="auto"/>
        <w:right w:val="none" w:sz="0" w:space="0" w:color="auto"/>
      </w:divBdr>
    </w:div>
    <w:div w:id="1001279537">
      <w:bodyDiv w:val="1"/>
      <w:marLeft w:val="0"/>
      <w:marRight w:val="0"/>
      <w:marTop w:val="0"/>
      <w:marBottom w:val="0"/>
      <w:divBdr>
        <w:top w:val="none" w:sz="0" w:space="0" w:color="auto"/>
        <w:left w:val="none" w:sz="0" w:space="0" w:color="auto"/>
        <w:bottom w:val="none" w:sz="0" w:space="0" w:color="auto"/>
        <w:right w:val="none" w:sz="0" w:space="0" w:color="auto"/>
      </w:divBdr>
    </w:div>
    <w:div w:id="1035039227">
      <w:bodyDiv w:val="1"/>
      <w:marLeft w:val="0"/>
      <w:marRight w:val="0"/>
      <w:marTop w:val="0"/>
      <w:marBottom w:val="0"/>
      <w:divBdr>
        <w:top w:val="none" w:sz="0" w:space="0" w:color="auto"/>
        <w:left w:val="none" w:sz="0" w:space="0" w:color="auto"/>
        <w:bottom w:val="none" w:sz="0" w:space="0" w:color="auto"/>
        <w:right w:val="none" w:sz="0" w:space="0" w:color="auto"/>
      </w:divBdr>
    </w:div>
    <w:div w:id="1055157158">
      <w:bodyDiv w:val="1"/>
      <w:marLeft w:val="0"/>
      <w:marRight w:val="0"/>
      <w:marTop w:val="0"/>
      <w:marBottom w:val="0"/>
      <w:divBdr>
        <w:top w:val="none" w:sz="0" w:space="0" w:color="auto"/>
        <w:left w:val="none" w:sz="0" w:space="0" w:color="auto"/>
        <w:bottom w:val="none" w:sz="0" w:space="0" w:color="auto"/>
        <w:right w:val="none" w:sz="0" w:space="0" w:color="auto"/>
      </w:divBdr>
    </w:div>
    <w:div w:id="1084767875">
      <w:bodyDiv w:val="1"/>
      <w:marLeft w:val="0"/>
      <w:marRight w:val="0"/>
      <w:marTop w:val="0"/>
      <w:marBottom w:val="0"/>
      <w:divBdr>
        <w:top w:val="none" w:sz="0" w:space="0" w:color="auto"/>
        <w:left w:val="none" w:sz="0" w:space="0" w:color="auto"/>
        <w:bottom w:val="none" w:sz="0" w:space="0" w:color="auto"/>
        <w:right w:val="none" w:sz="0" w:space="0" w:color="auto"/>
      </w:divBdr>
    </w:div>
    <w:div w:id="1141921691">
      <w:bodyDiv w:val="1"/>
      <w:marLeft w:val="0"/>
      <w:marRight w:val="0"/>
      <w:marTop w:val="0"/>
      <w:marBottom w:val="0"/>
      <w:divBdr>
        <w:top w:val="none" w:sz="0" w:space="0" w:color="auto"/>
        <w:left w:val="none" w:sz="0" w:space="0" w:color="auto"/>
        <w:bottom w:val="none" w:sz="0" w:space="0" w:color="auto"/>
        <w:right w:val="none" w:sz="0" w:space="0" w:color="auto"/>
      </w:divBdr>
    </w:div>
    <w:div w:id="1149441813">
      <w:bodyDiv w:val="1"/>
      <w:marLeft w:val="0"/>
      <w:marRight w:val="0"/>
      <w:marTop w:val="0"/>
      <w:marBottom w:val="0"/>
      <w:divBdr>
        <w:top w:val="none" w:sz="0" w:space="0" w:color="auto"/>
        <w:left w:val="none" w:sz="0" w:space="0" w:color="auto"/>
        <w:bottom w:val="none" w:sz="0" w:space="0" w:color="auto"/>
        <w:right w:val="none" w:sz="0" w:space="0" w:color="auto"/>
      </w:divBdr>
    </w:div>
    <w:div w:id="1163470676">
      <w:bodyDiv w:val="1"/>
      <w:marLeft w:val="0"/>
      <w:marRight w:val="0"/>
      <w:marTop w:val="0"/>
      <w:marBottom w:val="0"/>
      <w:divBdr>
        <w:top w:val="none" w:sz="0" w:space="0" w:color="auto"/>
        <w:left w:val="none" w:sz="0" w:space="0" w:color="auto"/>
        <w:bottom w:val="none" w:sz="0" w:space="0" w:color="auto"/>
        <w:right w:val="none" w:sz="0" w:space="0" w:color="auto"/>
      </w:divBdr>
    </w:div>
    <w:div w:id="1212965206">
      <w:bodyDiv w:val="1"/>
      <w:marLeft w:val="0"/>
      <w:marRight w:val="0"/>
      <w:marTop w:val="0"/>
      <w:marBottom w:val="0"/>
      <w:divBdr>
        <w:top w:val="none" w:sz="0" w:space="0" w:color="auto"/>
        <w:left w:val="none" w:sz="0" w:space="0" w:color="auto"/>
        <w:bottom w:val="none" w:sz="0" w:space="0" w:color="auto"/>
        <w:right w:val="none" w:sz="0" w:space="0" w:color="auto"/>
      </w:divBdr>
    </w:div>
    <w:div w:id="1302737229">
      <w:bodyDiv w:val="1"/>
      <w:marLeft w:val="0"/>
      <w:marRight w:val="0"/>
      <w:marTop w:val="0"/>
      <w:marBottom w:val="0"/>
      <w:divBdr>
        <w:top w:val="none" w:sz="0" w:space="0" w:color="auto"/>
        <w:left w:val="none" w:sz="0" w:space="0" w:color="auto"/>
        <w:bottom w:val="none" w:sz="0" w:space="0" w:color="auto"/>
        <w:right w:val="none" w:sz="0" w:space="0" w:color="auto"/>
      </w:divBdr>
    </w:div>
    <w:div w:id="1317103485">
      <w:bodyDiv w:val="1"/>
      <w:marLeft w:val="0"/>
      <w:marRight w:val="0"/>
      <w:marTop w:val="0"/>
      <w:marBottom w:val="0"/>
      <w:divBdr>
        <w:top w:val="none" w:sz="0" w:space="0" w:color="auto"/>
        <w:left w:val="none" w:sz="0" w:space="0" w:color="auto"/>
        <w:bottom w:val="none" w:sz="0" w:space="0" w:color="auto"/>
        <w:right w:val="none" w:sz="0" w:space="0" w:color="auto"/>
      </w:divBdr>
    </w:div>
    <w:div w:id="1330713383">
      <w:bodyDiv w:val="1"/>
      <w:marLeft w:val="0"/>
      <w:marRight w:val="0"/>
      <w:marTop w:val="0"/>
      <w:marBottom w:val="0"/>
      <w:divBdr>
        <w:top w:val="none" w:sz="0" w:space="0" w:color="auto"/>
        <w:left w:val="none" w:sz="0" w:space="0" w:color="auto"/>
        <w:bottom w:val="none" w:sz="0" w:space="0" w:color="auto"/>
        <w:right w:val="none" w:sz="0" w:space="0" w:color="auto"/>
      </w:divBdr>
    </w:div>
    <w:div w:id="1431971522">
      <w:bodyDiv w:val="1"/>
      <w:marLeft w:val="0"/>
      <w:marRight w:val="0"/>
      <w:marTop w:val="0"/>
      <w:marBottom w:val="0"/>
      <w:divBdr>
        <w:top w:val="none" w:sz="0" w:space="0" w:color="auto"/>
        <w:left w:val="none" w:sz="0" w:space="0" w:color="auto"/>
        <w:bottom w:val="none" w:sz="0" w:space="0" w:color="auto"/>
        <w:right w:val="none" w:sz="0" w:space="0" w:color="auto"/>
      </w:divBdr>
    </w:div>
    <w:div w:id="1518423380">
      <w:bodyDiv w:val="1"/>
      <w:marLeft w:val="0"/>
      <w:marRight w:val="0"/>
      <w:marTop w:val="0"/>
      <w:marBottom w:val="0"/>
      <w:divBdr>
        <w:top w:val="none" w:sz="0" w:space="0" w:color="auto"/>
        <w:left w:val="none" w:sz="0" w:space="0" w:color="auto"/>
        <w:bottom w:val="none" w:sz="0" w:space="0" w:color="auto"/>
        <w:right w:val="none" w:sz="0" w:space="0" w:color="auto"/>
      </w:divBdr>
    </w:div>
    <w:div w:id="1535732612">
      <w:bodyDiv w:val="1"/>
      <w:marLeft w:val="0"/>
      <w:marRight w:val="0"/>
      <w:marTop w:val="0"/>
      <w:marBottom w:val="0"/>
      <w:divBdr>
        <w:top w:val="none" w:sz="0" w:space="0" w:color="auto"/>
        <w:left w:val="none" w:sz="0" w:space="0" w:color="auto"/>
        <w:bottom w:val="none" w:sz="0" w:space="0" w:color="auto"/>
        <w:right w:val="none" w:sz="0" w:space="0" w:color="auto"/>
      </w:divBdr>
    </w:div>
    <w:div w:id="1575504688">
      <w:bodyDiv w:val="1"/>
      <w:marLeft w:val="0"/>
      <w:marRight w:val="0"/>
      <w:marTop w:val="0"/>
      <w:marBottom w:val="0"/>
      <w:divBdr>
        <w:top w:val="none" w:sz="0" w:space="0" w:color="auto"/>
        <w:left w:val="none" w:sz="0" w:space="0" w:color="auto"/>
        <w:bottom w:val="none" w:sz="0" w:space="0" w:color="auto"/>
        <w:right w:val="none" w:sz="0" w:space="0" w:color="auto"/>
      </w:divBdr>
    </w:div>
    <w:div w:id="1609965795">
      <w:bodyDiv w:val="1"/>
      <w:marLeft w:val="0"/>
      <w:marRight w:val="0"/>
      <w:marTop w:val="0"/>
      <w:marBottom w:val="0"/>
      <w:divBdr>
        <w:top w:val="none" w:sz="0" w:space="0" w:color="auto"/>
        <w:left w:val="none" w:sz="0" w:space="0" w:color="auto"/>
        <w:bottom w:val="none" w:sz="0" w:space="0" w:color="auto"/>
        <w:right w:val="none" w:sz="0" w:space="0" w:color="auto"/>
      </w:divBdr>
    </w:div>
    <w:div w:id="1617641797">
      <w:bodyDiv w:val="1"/>
      <w:marLeft w:val="0"/>
      <w:marRight w:val="0"/>
      <w:marTop w:val="0"/>
      <w:marBottom w:val="0"/>
      <w:divBdr>
        <w:top w:val="none" w:sz="0" w:space="0" w:color="auto"/>
        <w:left w:val="none" w:sz="0" w:space="0" w:color="auto"/>
        <w:bottom w:val="none" w:sz="0" w:space="0" w:color="auto"/>
        <w:right w:val="none" w:sz="0" w:space="0" w:color="auto"/>
      </w:divBdr>
    </w:div>
    <w:div w:id="1807820702">
      <w:bodyDiv w:val="1"/>
      <w:marLeft w:val="0"/>
      <w:marRight w:val="0"/>
      <w:marTop w:val="0"/>
      <w:marBottom w:val="0"/>
      <w:divBdr>
        <w:top w:val="none" w:sz="0" w:space="0" w:color="auto"/>
        <w:left w:val="none" w:sz="0" w:space="0" w:color="auto"/>
        <w:bottom w:val="none" w:sz="0" w:space="0" w:color="auto"/>
        <w:right w:val="none" w:sz="0" w:space="0" w:color="auto"/>
      </w:divBdr>
    </w:div>
    <w:div w:id="1886212403">
      <w:bodyDiv w:val="1"/>
      <w:marLeft w:val="0"/>
      <w:marRight w:val="0"/>
      <w:marTop w:val="0"/>
      <w:marBottom w:val="0"/>
      <w:divBdr>
        <w:top w:val="none" w:sz="0" w:space="0" w:color="auto"/>
        <w:left w:val="none" w:sz="0" w:space="0" w:color="auto"/>
        <w:bottom w:val="none" w:sz="0" w:space="0" w:color="auto"/>
        <w:right w:val="none" w:sz="0" w:space="0" w:color="auto"/>
      </w:divBdr>
    </w:div>
    <w:div w:id="1892379648">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0861842">
      <w:bodyDiv w:val="1"/>
      <w:marLeft w:val="0"/>
      <w:marRight w:val="0"/>
      <w:marTop w:val="0"/>
      <w:marBottom w:val="0"/>
      <w:divBdr>
        <w:top w:val="none" w:sz="0" w:space="0" w:color="auto"/>
        <w:left w:val="none" w:sz="0" w:space="0" w:color="auto"/>
        <w:bottom w:val="none" w:sz="0" w:space="0" w:color="auto"/>
        <w:right w:val="none" w:sz="0" w:space="0" w:color="auto"/>
      </w:divBdr>
    </w:div>
    <w:div w:id="2058357354">
      <w:bodyDiv w:val="1"/>
      <w:marLeft w:val="0"/>
      <w:marRight w:val="0"/>
      <w:marTop w:val="0"/>
      <w:marBottom w:val="0"/>
      <w:divBdr>
        <w:top w:val="none" w:sz="0" w:space="0" w:color="auto"/>
        <w:left w:val="none" w:sz="0" w:space="0" w:color="auto"/>
        <w:bottom w:val="none" w:sz="0" w:space="0" w:color="auto"/>
        <w:right w:val="none" w:sz="0" w:space="0" w:color="auto"/>
      </w:divBdr>
    </w:div>
    <w:div w:id="21054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6671-D3DA-4316-9000-290E60B2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ZHP</cp:lastModifiedBy>
  <cp:revision>2</cp:revision>
  <cp:lastPrinted>2019-07-29T08:15:00Z</cp:lastPrinted>
  <dcterms:created xsi:type="dcterms:W3CDTF">2019-07-29T08:18:00Z</dcterms:created>
  <dcterms:modified xsi:type="dcterms:W3CDTF">2019-07-29T08:18:00Z</dcterms:modified>
</cp:coreProperties>
</file>