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2B" w:rsidRPr="00AA182B" w:rsidRDefault="00891FEE" w:rsidP="00891FEE">
      <w:pPr>
        <w:ind w:firstLine="562"/>
        <w:jc w:val="center"/>
        <w:rPr>
          <w:rFonts w:ascii="华文中宋" w:eastAsia="宋体" w:hAnsi="华文中宋"/>
          <w:b/>
        </w:rPr>
      </w:pPr>
      <w:bookmarkStart w:id="0" w:name="_Toc28359022"/>
      <w:bookmarkStart w:id="1" w:name="_Toc35393809"/>
      <w:r w:rsidRPr="00891FEE">
        <w:rPr>
          <w:rFonts w:ascii="华文中宋" w:eastAsia="宋体" w:hAnsi="华文中宋" w:hint="eastAsia"/>
          <w:b/>
        </w:rPr>
        <w:t>北京化工大学昌平校区学生公寓二期开水器购置</w:t>
      </w:r>
      <w:r w:rsidR="00AA182B" w:rsidRPr="00AA182B">
        <w:rPr>
          <w:rFonts w:ascii="华文中宋" w:eastAsia="宋体" w:hAnsi="华文中宋" w:hint="eastAsia"/>
          <w:b/>
        </w:rPr>
        <w:t>中标公告</w:t>
      </w:r>
      <w:bookmarkEnd w:id="0"/>
      <w:bookmarkEnd w:id="1"/>
    </w:p>
    <w:p w:rsidR="00AA182B" w:rsidRPr="00AA182B" w:rsidRDefault="006B5A8E" w:rsidP="006B5A8E">
      <w:pPr>
        <w:tabs>
          <w:tab w:val="left" w:pos="1995"/>
        </w:tabs>
        <w:ind w:firstLineChars="0" w:firstLine="0"/>
        <w:rPr>
          <w:rFonts w:ascii="华文中宋" w:eastAsia="宋体" w:hAnsi="华文中宋"/>
        </w:rPr>
      </w:pPr>
      <w:r>
        <w:rPr>
          <w:rFonts w:ascii="华文中宋" w:eastAsia="宋体" w:hAnsi="华文中宋"/>
        </w:rPr>
        <w:tab/>
      </w:r>
    </w:p>
    <w:p w:rsidR="00AA182B" w:rsidRPr="00AA182B" w:rsidRDefault="00AA182B" w:rsidP="00761C5D">
      <w:pPr>
        <w:spacing w:line="360" w:lineRule="auto"/>
        <w:ind w:firstLine="480"/>
        <w:rPr>
          <w:rFonts w:ascii="黑体" w:eastAsia="宋体" w:hAnsi="黑体"/>
          <w:sz w:val="24"/>
          <w:szCs w:val="24"/>
        </w:rPr>
      </w:pPr>
      <w:r w:rsidRPr="00AA182B">
        <w:rPr>
          <w:rFonts w:ascii="黑体" w:eastAsia="宋体" w:hAnsi="黑体" w:hint="eastAsia"/>
          <w:sz w:val="24"/>
          <w:szCs w:val="24"/>
        </w:rPr>
        <w:t>一</w:t>
      </w:r>
      <w:r w:rsidRPr="00AA182B">
        <w:rPr>
          <w:rFonts w:ascii="黑体" w:eastAsia="宋体" w:hAnsi="黑体"/>
          <w:sz w:val="24"/>
          <w:szCs w:val="24"/>
        </w:rPr>
        <w:t>、</w:t>
      </w:r>
      <w:r w:rsidRPr="00AA182B">
        <w:rPr>
          <w:rFonts w:ascii="黑体" w:eastAsia="宋体" w:hAnsi="黑体" w:hint="eastAsia"/>
          <w:sz w:val="24"/>
          <w:szCs w:val="24"/>
        </w:rPr>
        <w:t>项目编号：</w:t>
      </w:r>
      <w:r w:rsidR="00891FEE" w:rsidRPr="00891FEE">
        <w:rPr>
          <w:rFonts w:ascii="黑体" w:eastAsia="宋体" w:hAnsi="黑体"/>
          <w:sz w:val="24"/>
          <w:szCs w:val="24"/>
        </w:rPr>
        <w:t>BUCTXXQWZ20200102</w:t>
      </w:r>
    </w:p>
    <w:p w:rsidR="00AA182B" w:rsidRPr="00AA182B" w:rsidRDefault="00AA182B" w:rsidP="00761C5D">
      <w:pPr>
        <w:spacing w:line="360" w:lineRule="auto"/>
        <w:ind w:firstLine="480"/>
        <w:rPr>
          <w:rFonts w:ascii="黑体" w:eastAsia="宋体" w:hAnsi="黑体"/>
          <w:sz w:val="24"/>
          <w:szCs w:val="24"/>
          <w:u w:val="single"/>
        </w:rPr>
      </w:pPr>
      <w:r w:rsidRPr="00AA182B">
        <w:rPr>
          <w:rFonts w:ascii="黑体" w:eastAsia="宋体" w:hAnsi="黑体" w:hint="eastAsia"/>
          <w:sz w:val="24"/>
          <w:szCs w:val="24"/>
        </w:rPr>
        <w:t>二</w:t>
      </w:r>
      <w:r w:rsidRPr="00AA182B">
        <w:rPr>
          <w:rFonts w:ascii="黑体" w:eastAsia="宋体" w:hAnsi="黑体"/>
          <w:sz w:val="24"/>
          <w:szCs w:val="24"/>
        </w:rPr>
        <w:t>、</w:t>
      </w:r>
      <w:r w:rsidRPr="00AA182B">
        <w:rPr>
          <w:rFonts w:ascii="黑体" w:eastAsia="宋体" w:hAnsi="黑体" w:hint="eastAsia"/>
          <w:sz w:val="24"/>
          <w:szCs w:val="24"/>
        </w:rPr>
        <w:t>项目名称：</w:t>
      </w:r>
      <w:r w:rsidR="00891FEE" w:rsidRPr="00891FEE">
        <w:rPr>
          <w:rFonts w:ascii="宋体" w:eastAsia="宋体" w:hAnsi="宋体" w:cs="Times New Roman" w:hint="eastAsia"/>
          <w:sz w:val="24"/>
          <w:szCs w:val="24"/>
        </w:rPr>
        <w:t>北京化工大学昌平校区学生公寓二期开水器购置</w:t>
      </w:r>
    </w:p>
    <w:p w:rsidR="00AA182B" w:rsidRPr="00AA182B" w:rsidRDefault="00AA182B" w:rsidP="00761C5D">
      <w:pPr>
        <w:spacing w:line="360" w:lineRule="auto"/>
        <w:ind w:firstLine="480"/>
        <w:rPr>
          <w:rFonts w:ascii="黑体" w:eastAsia="宋体" w:hAnsi="黑体"/>
          <w:sz w:val="24"/>
          <w:szCs w:val="24"/>
        </w:rPr>
      </w:pPr>
      <w:r w:rsidRPr="00AA182B">
        <w:rPr>
          <w:rFonts w:ascii="黑体" w:eastAsia="宋体" w:hAnsi="黑体" w:hint="eastAsia"/>
          <w:sz w:val="24"/>
          <w:szCs w:val="24"/>
        </w:rPr>
        <w:t>三、中标</w:t>
      </w:r>
      <w:r w:rsidR="00D36ED9">
        <w:rPr>
          <w:rFonts w:ascii="黑体" w:eastAsia="宋体" w:hAnsi="黑体" w:hint="eastAsia"/>
          <w:sz w:val="24"/>
          <w:szCs w:val="24"/>
        </w:rPr>
        <w:t>（成交）</w:t>
      </w:r>
      <w:r w:rsidRPr="00AA182B">
        <w:rPr>
          <w:rFonts w:ascii="黑体" w:eastAsia="宋体" w:hAnsi="黑体" w:hint="eastAsia"/>
          <w:sz w:val="24"/>
          <w:szCs w:val="24"/>
        </w:rPr>
        <w:t>信息</w:t>
      </w:r>
    </w:p>
    <w:p w:rsidR="00AA182B" w:rsidRPr="00AA182B" w:rsidRDefault="00AA182B" w:rsidP="00761C5D">
      <w:pPr>
        <w:spacing w:line="360" w:lineRule="auto"/>
        <w:ind w:firstLine="480"/>
        <w:rPr>
          <w:rFonts w:ascii="仿宋" w:hAnsi="仿宋"/>
          <w:sz w:val="24"/>
          <w:szCs w:val="24"/>
        </w:rPr>
      </w:pPr>
      <w:r w:rsidRPr="00AA182B">
        <w:rPr>
          <w:rFonts w:ascii="仿宋" w:hAnsi="仿宋" w:hint="eastAsia"/>
          <w:sz w:val="24"/>
          <w:szCs w:val="24"/>
        </w:rPr>
        <w:t>供应商名称：</w:t>
      </w:r>
      <w:r w:rsidR="00D36ED9" w:rsidRPr="00D36ED9">
        <w:rPr>
          <w:rFonts w:ascii="仿宋" w:hAnsi="仿宋" w:hint="eastAsia"/>
          <w:sz w:val="24"/>
          <w:szCs w:val="24"/>
        </w:rPr>
        <w:t>北京净道科技有限公司</w:t>
      </w:r>
    </w:p>
    <w:p w:rsidR="00AA182B" w:rsidRPr="00AA182B" w:rsidRDefault="00AA182B" w:rsidP="00761C5D">
      <w:pPr>
        <w:spacing w:line="360" w:lineRule="auto"/>
        <w:ind w:firstLine="480"/>
        <w:rPr>
          <w:rFonts w:ascii="仿宋" w:hAnsi="仿宋"/>
          <w:sz w:val="24"/>
          <w:szCs w:val="24"/>
        </w:rPr>
      </w:pPr>
      <w:r w:rsidRPr="00AA182B">
        <w:rPr>
          <w:rFonts w:ascii="仿宋" w:hAnsi="仿宋" w:hint="eastAsia"/>
          <w:sz w:val="24"/>
          <w:szCs w:val="24"/>
        </w:rPr>
        <w:t>供应商地址：</w:t>
      </w:r>
      <w:r w:rsidR="00417F7B" w:rsidRPr="00D36ED9">
        <w:rPr>
          <w:rFonts w:ascii="黑体" w:eastAsia="宋体" w:hAnsi="黑体"/>
          <w:sz w:val="24"/>
          <w:szCs w:val="24"/>
        </w:rPr>
        <w:t>北京市丰台区万泉寺</w:t>
      </w:r>
      <w:r w:rsidR="00417F7B" w:rsidRPr="00D36ED9">
        <w:rPr>
          <w:rFonts w:ascii="黑体" w:eastAsia="宋体" w:hAnsi="黑体"/>
          <w:sz w:val="24"/>
          <w:szCs w:val="24"/>
        </w:rPr>
        <w:t>357</w:t>
      </w:r>
      <w:r w:rsidR="00417F7B" w:rsidRPr="00D36ED9">
        <w:rPr>
          <w:rFonts w:ascii="黑体" w:eastAsia="宋体" w:hAnsi="黑体"/>
          <w:sz w:val="24"/>
          <w:szCs w:val="24"/>
        </w:rPr>
        <w:t>号</w:t>
      </w:r>
      <w:r w:rsidR="00417F7B" w:rsidRPr="00D36ED9">
        <w:rPr>
          <w:rFonts w:ascii="黑体" w:eastAsia="宋体" w:hAnsi="黑体"/>
          <w:sz w:val="24"/>
          <w:szCs w:val="24"/>
        </w:rPr>
        <w:t>2</w:t>
      </w:r>
      <w:r w:rsidR="00417F7B" w:rsidRPr="00D36ED9">
        <w:rPr>
          <w:rFonts w:ascii="黑体" w:eastAsia="宋体" w:hAnsi="黑体"/>
          <w:sz w:val="24"/>
          <w:szCs w:val="24"/>
        </w:rPr>
        <w:t>幢</w:t>
      </w:r>
      <w:r w:rsidR="00417F7B" w:rsidRPr="00D36ED9">
        <w:rPr>
          <w:rFonts w:ascii="黑体" w:eastAsia="宋体" w:hAnsi="黑体"/>
          <w:sz w:val="24"/>
          <w:szCs w:val="24"/>
        </w:rPr>
        <w:t>7</w:t>
      </w:r>
      <w:r w:rsidR="00417F7B" w:rsidRPr="00D36ED9">
        <w:rPr>
          <w:rFonts w:ascii="黑体" w:eastAsia="宋体" w:hAnsi="黑体"/>
          <w:sz w:val="24"/>
          <w:szCs w:val="24"/>
        </w:rPr>
        <w:t>号房</w:t>
      </w:r>
      <w:r w:rsidR="00417F7B">
        <w:rPr>
          <w:rStyle w:val="apple-converted-space"/>
          <w:rFonts w:ascii="Helvetica" w:hAnsi="Helvetica" w:cs="Helvetica"/>
          <w:color w:val="333333"/>
          <w:sz w:val="22"/>
          <w:shd w:val="clear" w:color="auto" w:fill="FFFFFF"/>
        </w:rPr>
        <w:t> </w:t>
      </w:r>
    </w:p>
    <w:p w:rsidR="00AA182B" w:rsidRPr="00AA182B" w:rsidRDefault="00AA182B" w:rsidP="00761C5D">
      <w:pPr>
        <w:spacing w:line="360" w:lineRule="auto"/>
        <w:ind w:firstLine="480"/>
        <w:rPr>
          <w:rFonts w:ascii="仿宋" w:hAnsi="仿宋"/>
          <w:sz w:val="24"/>
          <w:szCs w:val="24"/>
        </w:rPr>
      </w:pPr>
      <w:r w:rsidRPr="00AA182B">
        <w:rPr>
          <w:rFonts w:ascii="仿宋" w:hAnsi="仿宋" w:hint="eastAsia"/>
          <w:sz w:val="24"/>
          <w:szCs w:val="24"/>
        </w:rPr>
        <w:t>中标（成交）金额：</w:t>
      </w:r>
      <w:r w:rsidR="00D36ED9" w:rsidRPr="00FC033B">
        <w:rPr>
          <w:rFonts w:ascii="仿宋" w:hAnsi="仿宋" w:hint="eastAsia"/>
          <w:sz w:val="24"/>
          <w:szCs w:val="24"/>
        </w:rPr>
        <w:t>2</w:t>
      </w:r>
      <w:r w:rsidR="00D36ED9" w:rsidRPr="00FC033B">
        <w:rPr>
          <w:rFonts w:ascii="仿宋" w:hAnsi="仿宋"/>
          <w:sz w:val="24"/>
          <w:szCs w:val="24"/>
        </w:rPr>
        <w:t>3</w:t>
      </w:r>
      <w:r w:rsidR="00FC033B" w:rsidRPr="00FC033B">
        <w:rPr>
          <w:rFonts w:ascii="仿宋" w:hAnsi="仿宋" w:hint="eastAsia"/>
          <w:sz w:val="24"/>
          <w:szCs w:val="24"/>
        </w:rPr>
        <w:t>.</w:t>
      </w:r>
      <w:r w:rsidR="00D36ED9" w:rsidRPr="00FC033B">
        <w:rPr>
          <w:rFonts w:ascii="仿宋" w:hAnsi="仿宋"/>
          <w:sz w:val="24"/>
          <w:szCs w:val="24"/>
        </w:rPr>
        <w:t>4500</w:t>
      </w:r>
      <w:r w:rsidR="00AD242E" w:rsidRPr="00FC033B">
        <w:rPr>
          <w:rFonts w:ascii="仿宋" w:hAnsi="仿宋" w:hint="eastAsia"/>
          <w:sz w:val="24"/>
          <w:szCs w:val="24"/>
        </w:rPr>
        <w:t>000</w:t>
      </w:r>
      <w:r w:rsidR="00AD242E" w:rsidRPr="00FC033B">
        <w:rPr>
          <w:rFonts w:ascii="仿宋" w:hAnsi="仿宋" w:hint="eastAsia"/>
          <w:sz w:val="24"/>
          <w:szCs w:val="24"/>
        </w:rPr>
        <w:t>（万元）</w:t>
      </w:r>
    </w:p>
    <w:p w:rsidR="00816C58" w:rsidRDefault="00AA182B" w:rsidP="00202050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202050">
        <w:rPr>
          <w:rFonts w:ascii="黑体" w:hAnsi="黑体" w:hint="eastAsia"/>
          <w:sz w:val="24"/>
          <w:szCs w:val="24"/>
        </w:rPr>
        <w:t>四、主要标的信息</w:t>
      </w:r>
    </w:p>
    <w:tbl>
      <w:tblPr>
        <w:tblW w:w="4832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2342"/>
        <w:gridCol w:w="2137"/>
        <w:gridCol w:w="662"/>
        <w:gridCol w:w="1491"/>
        <w:gridCol w:w="530"/>
        <w:gridCol w:w="1399"/>
      </w:tblGrid>
      <w:tr w:rsidR="00C66447" w:rsidRPr="00202050" w:rsidTr="00190CC0">
        <w:trPr>
          <w:trHeight w:val="507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6447" w:rsidRPr="009D536A" w:rsidRDefault="00C66447" w:rsidP="00605E48">
            <w:pPr>
              <w:widowControl/>
              <w:spacing w:line="288" w:lineRule="atLeast"/>
              <w:ind w:firstLineChars="0" w:firstLine="0"/>
              <w:jc w:val="center"/>
              <w:rPr>
                <w:rFonts w:ascii="黑体" w:hAnsi="黑体"/>
                <w:sz w:val="21"/>
                <w:szCs w:val="21"/>
              </w:rPr>
            </w:pPr>
            <w:r w:rsidRPr="00202050">
              <w:rPr>
                <w:rFonts w:ascii="黑体" w:hAnsi="黑体" w:hint="eastAsia"/>
                <w:sz w:val="21"/>
                <w:szCs w:val="21"/>
              </w:rPr>
              <w:t>货物类</w:t>
            </w:r>
          </w:p>
        </w:tc>
      </w:tr>
      <w:tr w:rsidR="00C66447" w:rsidRPr="00202050" w:rsidTr="00190CC0">
        <w:trPr>
          <w:trHeight w:val="57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9D536A" w:rsidRDefault="00C66447" w:rsidP="00595F9C">
            <w:pPr>
              <w:widowControl/>
              <w:spacing w:line="288" w:lineRule="atLeast"/>
              <w:ind w:firstLineChars="0" w:firstLine="0"/>
              <w:jc w:val="center"/>
              <w:rPr>
                <w:rFonts w:ascii="黑体" w:hAnsi="黑体"/>
                <w:sz w:val="21"/>
                <w:szCs w:val="21"/>
              </w:rPr>
            </w:pPr>
            <w:r w:rsidRPr="009D536A">
              <w:rPr>
                <w:rFonts w:ascii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9D536A" w:rsidRDefault="00C66447" w:rsidP="00595F9C">
            <w:pPr>
              <w:widowControl/>
              <w:spacing w:line="288" w:lineRule="atLeast"/>
              <w:ind w:firstLineChars="0" w:firstLine="0"/>
              <w:jc w:val="center"/>
              <w:rPr>
                <w:rFonts w:ascii="黑体" w:hAnsi="黑体"/>
                <w:sz w:val="21"/>
                <w:szCs w:val="21"/>
              </w:rPr>
            </w:pPr>
            <w:r w:rsidRPr="009D536A">
              <w:rPr>
                <w:rFonts w:ascii="黑体" w:hAnsi="黑体" w:hint="eastAsia"/>
                <w:sz w:val="21"/>
                <w:szCs w:val="21"/>
              </w:rPr>
              <w:t>供应商名称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9D536A" w:rsidRDefault="00C66447" w:rsidP="00595F9C">
            <w:pPr>
              <w:widowControl/>
              <w:spacing w:line="288" w:lineRule="atLeast"/>
              <w:ind w:firstLineChars="0" w:firstLine="0"/>
              <w:jc w:val="center"/>
              <w:rPr>
                <w:rFonts w:ascii="黑体" w:hAnsi="黑体"/>
                <w:sz w:val="21"/>
                <w:szCs w:val="21"/>
              </w:rPr>
            </w:pPr>
            <w:r w:rsidRPr="009D536A">
              <w:rPr>
                <w:rFonts w:ascii="黑体" w:hAnsi="黑体" w:hint="eastAsia"/>
                <w:sz w:val="21"/>
                <w:szCs w:val="21"/>
              </w:rPr>
              <w:t>货物名称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9D536A" w:rsidRDefault="00C66447" w:rsidP="00595F9C">
            <w:pPr>
              <w:widowControl/>
              <w:spacing w:line="288" w:lineRule="atLeast"/>
              <w:ind w:firstLineChars="0" w:firstLine="0"/>
              <w:jc w:val="center"/>
              <w:rPr>
                <w:rFonts w:ascii="黑体" w:hAnsi="黑体"/>
                <w:sz w:val="21"/>
                <w:szCs w:val="21"/>
              </w:rPr>
            </w:pPr>
            <w:r w:rsidRPr="009D536A">
              <w:rPr>
                <w:rFonts w:ascii="黑体" w:hAnsi="黑体" w:hint="eastAsia"/>
                <w:sz w:val="21"/>
                <w:szCs w:val="21"/>
              </w:rPr>
              <w:t>货物品牌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9D536A" w:rsidRDefault="00C66447" w:rsidP="00595F9C">
            <w:pPr>
              <w:widowControl/>
              <w:spacing w:line="288" w:lineRule="atLeast"/>
              <w:ind w:firstLineChars="0" w:firstLine="0"/>
              <w:jc w:val="center"/>
              <w:rPr>
                <w:rFonts w:ascii="黑体" w:hAnsi="黑体"/>
                <w:sz w:val="21"/>
                <w:szCs w:val="21"/>
              </w:rPr>
            </w:pPr>
            <w:r w:rsidRPr="009D536A">
              <w:rPr>
                <w:rFonts w:ascii="黑体" w:hAnsi="黑体" w:hint="eastAsia"/>
                <w:sz w:val="21"/>
                <w:szCs w:val="21"/>
              </w:rPr>
              <w:t>货物型号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50" w:rsidRPr="00202050" w:rsidRDefault="00C66447" w:rsidP="00202050">
            <w:pPr>
              <w:widowControl/>
              <w:spacing w:line="288" w:lineRule="atLeast"/>
              <w:ind w:firstLineChars="0" w:firstLine="0"/>
              <w:jc w:val="center"/>
              <w:rPr>
                <w:rFonts w:ascii="黑体" w:hAnsi="黑体"/>
                <w:sz w:val="21"/>
                <w:szCs w:val="21"/>
              </w:rPr>
            </w:pPr>
            <w:r w:rsidRPr="009D536A">
              <w:rPr>
                <w:rFonts w:ascii="黑体" w:hAnsi="黑体" w:hint="eastAsia"/>
                <w:sz w:val="21"/>
                <w:szCs w:val="21"/>
              </w:rPr>
              <w:t>货物</w:t>
            </w:r>
          </w:p>
          <w:p w:rsidR="00C66447" w:rsidRPr="009D536A" w:rsidRDefault="00C66447" w:rsidP="00202050">
            <w:pPr>
              <w:widowControl/>
              <w:spacing w:line="288" w:lineRule="atLeast"/>
              <w:ind w:firstLineChars="0" w:firstLine="0"/>
              <w:jc w:val="center"/>
              <w:rPr>
                <w:rFonts w:ascii="黑体" w:hAnsi="黑体"/>
                <w:sz w:val="21"/>
                <w:szCs w:val="21"/>
              </w:rPr>
            </w:pPr>
            <w:r w:rsidRPr="009D536A">
              <w:rPr>
                <w:rFonts w:ascii="黑体" w:hAnsi="黑体" w:hint="eastAsia"/>
                <w:sz w:val="21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9D536A" w:rsidRDefault="00C66447" w:rsidP="00595F9C">
            <w:pPr>
              <w:widowControl/>
              <w:spacing w:line="288" w:lineRule="atLeast"/>
              <w:ind w:firstLineChars="0" w:firstLine="0"/>
              <w:jc w:val="center"/>
              <w:rPr>
                <w:rFonts w:ascii="黑体" w:hAnsi="黑体"/>
                <w:sz w:val="21"/>
                <w:szCs w:val="21"/>
              </w:rPr>
            </w:pPr>
            <w:r w:rsidRPr="009D536A">
              <w:rPr>
                <w:rFonts w:ascii="黑体" w:hAnsi="黑体" w:hint="eastAsia"/>
                <w:sz w:val="21"/>
                <w:szCs w:val="21"/>
              </w:rPr>
              <w:t>货物单价</w:t>
            </w:r>
            <w:r w:rsidRPr="009D536A">
              <w:rPr>
                <w:rFonts w:ascii="黑体" w:hAnsi="黑体" w:hint="eastAsia"/>
                <w:sz w:val="21"/>
                <w:szCs w:val="21"/>
              </w:rPr>
              <w:t>(</w:t>
            </w:r>
            <w:r w:rsidRPr="009D536A">
              <w:rPr>
                <w:rFonts w:ascii="黑体" w:hAnsi="黑体" w:hint="eastAsia"/>
                <w:sz w:val="21"/>
                <w:szCs w:val="21"/>
              </w:rPr>
              <w:t>元</w:t>
            </w:r>
            <w:r w:rsidRPr="009D536A">
              <w:rPr>
                <w:rFonts w:ascii="黑体" w:hAnsi="黑体" w:hint="eastAsia"/>
                <w:sz w:val="21"/>
                <w:szCs w:val="21"/>
              </w:rPr>
              <w:t>)</w:t>
            </w:r>
          </w:p>
        </w:tc>
      </w:tr>
      <w:tr w:rsidR="00C66447" w:rsidRPr="00202050" w:rsidTr="00190CC0">
        <w:trPr>
          <w:trHeight w:val="52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9D536A" w:rsidRDefault="00C66447" w:rsidP="00605E48">
            <w:pPr>
              <w:widowControl/>
              <w:spacing w:line="288" w:lineRule="atLeast"/>
              <w:ind w:firstLineChars="0" w:firstLine="0"/>
              <w:jc w:val="center"/>
              <w:rPr>
                <w:rFonts w:ascii="黑体" w:hAnsi="黑体"/>
                <w:sz w:val="21"/>
                <w:szCs w:val="21"/>
              </w:rPr>
            </w:pPr>
            <w:r w:rsidRPr="009D536A">
              <w:rPr>
                <w:rFonts w:ascii="黑体" w:hAnsi="黑体" w:hint="eastAsia"/>
                <w:sz w:val="21"/>
                <w:szCs w:val="21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9D536A" w:rsidRDefault="00190CC0" w:rsidP="00605E48">
            <w:pPr>
              <w:widowControl/>
              <w:spacing w:line="288" w:lineRule="atLeast"/>
              <w:ind w:firstLineChars="0" w:firstLine="0"/>
              <w:jc w:val="center"/>
              <w:rPr>
                <w:rFonts w:ascii="黑体" w:hAnsi="黑体"/>
                <w:sz w:val="21"/>
                <w:szCs w:val="21"/>
              </w:rPr>
            </w:pPr>
            <w:r w:rsidRPr="00D36ED9">
              <w:rPr>
                <w:rFonts w:ascii="仿宋" w:hAnsi="仿宋" w:hint="eastAsia"/>
                <w:sz w:val="24"/>
                <w:szCs w:val="24"/>
              </w:rPr>
              <w:t>北京净道科技有限公司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202050" w:rsidRDefault="007A3963" w:rsidP="007A3963">
            <w:pPr>
              <w:spacing w:line="28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hAnsi="宋体" w:hint="eastAsia"/>
                <w:sz w:val="24"/>
              </w:rPr>
              <w:t>速热直饮</w:t>
            </w:r>
            <w:proofErr w:type="gramEnd"/>
            <w:r>
              <w:rPr>
                <w:rFonts w:hAnsi="宋体" w:hint="eastAsia"/>
                <w:sz w:val="24"/>
              </w:rPr>
              <w:t>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9D536A" w:rsidRDefault="007A3963" w:rsidP="00982F2A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 w:hint="eastAsia"/>
                <w:sz w:val="24"/>
              </w:rPr>
              <w:t>JDRO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202050" w:rsidRDefault="007A3963" w:rsidP="00982F2A">
            <w:pPr>
              <w:spacing w:line="28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 w:hint="eastAsia"/>
                <w:sz w:val="24"/>
              </w:rPr>
              <w:t>JDRO-400BJS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202050" w:rsidRDefault="007A3963" w:rsidP="00A06105">
            <w:pPr>
              <w:spacing w:line="28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35</w:t>
            </w:r>
            <w:r w:rsidR="00C66447" w:rsidRPr="00202050"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47" w:rsidRPr="00202050" w:rsidRDefault="007A3963" w:rsidP="001B6D90">
            <w:pPr>
              <w:spacing w:line="28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6700</w:t>
            </w:r>
            <w:bookmarkStart w:id="2" w:name="_GoBack"/>
            <w:bookmarkEnd w:id="2"/>
          </w:p>
        </w:tc>
      </w:tr>
    </w:tbl>
    <w:p w:rsidR="009D536A" w:rsidRDefault="009D536A" w:rsidP="00AA182B">
      <w:pPr>
        <w:ind w:firstLine="480"/>
        <w:rPr>
          <w:rFonts w:ascii="黑体" w:hAnsi="黑体"/>
          <w:sz w:val="24"/>
          <w:szCs w:val="24"/>
        </w:rPr>
      </w:pPr>
    </w:p>
    <w:p w:rsidR="00913918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AA182B">
        <w:rPr>
          <w:rFonts w:ascii="黑体" w:hAnsi="黑体" w:hint="eastAsia"/>
          <w:sz w:val="24"/>
          <w:szCs w:val="24"/>
        </w:rPr>
        <w:t>五、评审专家</w:t>
      </w:r>
      <w:r w:rsidR="000C19AC" w:rsidRPr="000C19AC">
        <w:rPr>
          <w:rFonts w:ascii="黑体" w:hAnsi="黑体" w:hint="eastAsia"/>
          <w:sz w:val="24"/>
          <w:szCs w:val="24"/>
        </w:rPr>
        <w:t>（单一来源采购人员）</w:t>
      </w:r>
      <w:r w:rsidRPr="00AA182B">
        <w:rPr>
          <w:rFonts w:ascii="黑体" w:hAnsi="黑体" w:hint="eastAsia"/>
          <w:sz w:val="24"/>
          <w:szCs w:val="24"/>
        </w:rPr>
        <w:t>名单：</w:t>
      </w:r>
    </w:p>
    <w:p w:rsidR="007A3963" w:rsidRDefault="007A3963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proofErr w:type="gramStart"/>
      <w:r>
        <w:rPr>
          <w:rFonts w:ascii="黑体" w:hAnsi="黑体" w:hint="eastAsia"/>
          <w:sz w:val="24"/>
          <w:szCs w:val="24"/>
        </w:rPr>
        <w:t>夏玉森</w:t>
      </w:r>
      <w:proofErr w:type="gramEnd"/>
      <w:r>
        <w:rPr>
          <w:rFonts w:ascii="黑体" w:hAnsi="黑体" w:hint="eastAsia"/>
          <w:sz w:val="24"/>
          <w:szCs w:val="24"/>
        </w:rPr>
        <w:t>、赵玲、吴长兰、李文天、苑雪芳、王立军、谭杰成</w:t>
      </w:r>
    </w:p>
    <w:p w:rsidR="00AA182B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AA182B">
        <w:rPr>
          <w:rFonts w:ascii="黑体" w:hAnsi="黑体" w:hint="eastAsia"/>
          <w:sz w:val="24"/>
          <w:szCs w:val="24"/>
        </w:rPr>
        <w:t>六、代理服务收费标准及金额：</w:t>
      </w:r>
    </w:p>
    <w:p w:rsidR="00913918" w:rsidRPr="00913918" w:rsidRDefault="00913918" w:rsidP="00913918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913918">
        <w:rPr>
          <w:rFonts w:ascii="黑体" w:hAnsi="黑体" w:hint="eastAsia"/>
          <w:sz w:val="24"/>
          <w:szCs w:val="24"/>
        </w:rPr>
        <w:t>本项目代理费收费标准：</w:t>
      </w:r>
      <w:r w:rsidR="00647881" w:rsidRPr="00376E10">
        <w:rPr>
          <w:rFonts w:ascii="宋体" w:eastAsia="宋体" w:hAnsi="宋体" w:cs="Times New Roman" w:hint="eastAsia"/>
          <w:sz w:val="24"/>
        </w:rPr>
        <w:t>执行国家计委计价格【2002】1980号文件、国家发展和改革委员会文件</w:t>
      </w:r>
      <w:proofErr w:type="gramStart"/>
      <w:r w:rsidR="00647881" w:rsidRPr="00376E10">
        <w:rPr>
          <w:rFonts w:ascii="宋体" w:eastAsia="宋体" w:hAnsi="宋体" w:cs="Times New Roman" w:hint="eastAsia"/>
          <w:sz w:val="24"/>
        </w:rPr>
        <w:t>发改价格</w:t>
      </w:r>
      <w:proofErr w:type="gramEnd"/>
      <w:r w:rsidR="00647881" w:rsidRPr="00376E10">
        <w:rPr>
          <w:rFonts w:ascii="宋体" w:eastAsia="宋体" w:hAnsi="宋体" w:cs="Times New Roman" w:hint="eastAsia"/>
          <w:sz w:val="24"/>
        </w:rPr>
        <w:t>【2011】534号和发改办价格【2003】857号文件货物类收费标准。在标准取费的基础上，下浮20%取费。</w:t>
      </w:r>
    </w:p>
    <w:p w:rsidR="00913918" w:rsidRPr="00913918" w:rsidRDefault="00913918" w:rsidP="00EC398E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913918">
        <w:rPr>
          <w:rFonts w:ascii="黑体" w:hAnsi="黑体" w:hint="eastAsia"/>
          <w:sz w:val="24"/>
          <w:szCs w:val="24"/>
        </w:rPr>
        <w:t>本</w:t>
      </w:r>
      <w:r w:rsidRPr="00913918">
        <w:rPr>
          <w:rFonts w:ascii="宋体" w:hAnsi="宋体" w:hint="eastAsia"/>
          <w:sz w:val="24"/>
        </w:rPr>
        <w:t>项目代理费总金额：</w:t>
      </w:r>
      <w:r w:rsidR="00B547D5" w:rsidRPr="00B547D5">
        <w:rPr>
          <w:rFonts w:ascii="宋体" w:hAnsi="宋体" w:hint="eastAsia"/>
          <w:sz w:val="24"/>
        </w:rPr>
        <w:t>0.</w:t>
      </w:r>
      <w:r w:rsidR="00900DFC">
        <w:rPr>
          <w:rFonts w:ascii="宋体" w:hAnsi="宋体" w:hint="eastAsia"/>
          <w:sz w:val="24"/>
        </w:rPr>
        <w:t>2814</w:t>
      </w:r>
      <w:r w:rsidRPr="00913918">
        <w:rPr>
          <w:rFonts w:ascii="宋体" w:hAnsi="宋体" w:hint="eastAsia"/>
          <w:sz w:val="24"/>
        </w:rPr>
        <w:t>万元（人民币）</w:t>
      </w:r>
    </w:p>
    <w:p w:rsidR="00AA182B" w:rsidRPr="00AA182B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AA182B">
        <w:rPr>
          <w:rFonts w:ascii="黑体" w:hAnsi="黑体" w:hint="eastAsia"/>
          <w:sz w:val="24"/>
          <w:szCs w:val="24"/>
        </w:rPr>
        <w:t>七、公告期限</w:t>
      </w:r>
    </w:p>
    <w:p w:rsidR="00AA182B" w:rsidRPr="00AA182B" w:rsidRDefault="00AA182B" w:rsidP="00605E48">
      <w:pPr>
        <w:spacing w:line="360" w:lineRule="auto"/>
        <w:ind w:firstLine="480"/>
        <w:rPr>
          <w:rFonts w:ascii="仿宋" w:hAnsi="仿宋" w:cs="宋体"/>
          <w:kern w:val="0"/>
          <w:sz w:val="24"/>
          <w:szCs w:val="24"/>
        </w:rPr>
      </w:pPr>
      <w:r w:rsidRPr="00AA182B">
        <w:rPr>
          <w:rFonts w:ascii="仿宋" w:hAnsi="仿宋" w:cs="宋体" w:hint="eastAsia"/>
          <w:kern w:val="0"/>
          <w:sz w:val="24"/>
          <w:szCs w:val="24"/>
        </w:rPr>
        <w:t>自本公告发布之日起</w:t>
      </w:r>
      <w:r w:rsidRPr="00AA182B">
        <w:rPr>
          <w:rFonts w:ascii="仿宋" w:hAnsi="仿宋" w:cs="宋体"/>
          <w:kern w:val="0"/>
          <w:sz w:val="24"/>
          <w:szCs w:val="24"/>
        </w:rPr>
        <w:t>1</w:t>
      </w:r>
      <w:r w:rsidRPr="00AA182B">
        <w:rPr>
          <w:rFonts w:ascii="仿宋" w:hAnsi="仿宋" w:cs="宋体" w:hint="eastAsia"/>
          <w:kern w:val="0"/>
          <w:sz w:val="24"/>
          <w:szCs w:val="24"/>
        </w:rPr>
        <w:t>个工作日。</w:t>
      </w:r>
    </w:p>
    <w:p w:rsidR="00AA182B" w:rsidRPr="00AA182B" w:rsidRDefault="00AA182B" w:rsidP="00605E48">
      <w:pPr>
        <w:spacing w:line="360" w:lineRule="auto"/>
        <w:ind w:firstLine="480"/>
        <w:rPr>
          <w:rFonts w:ascii="黑体" w:hAnsi="黑体" w:cs="仿宋"/>
          <w:sz w:val="24"/>
          <w:szCs w:val="24"/>
        </w:rPr>
      </w:pPr>
      <w:r w:rsidRPr="00AA182B">
        <w:rPr>
          <w:rFonts w:ascii="黑体" w:hAnsi="黑体" w:cs="仿宋" w:hint="eastAsia"/>
          <w:sz w:val="24"/>
          <w:szCs w:val="24"/>
        </w:rPr>
        <w:t>八、其他补充事宜</w:t>
      </w:r>
    </w:p>
    <w:p w:rsidR="001B5395" w:rsidRDefault="00605E48" w:rsidP="00605E48">
      <w:pPr>
        <w:spacing w:line="360" w:lineRule="auto"/>
        <w:ind w:firstLine="480"/>
        <w:rPr>
          <w:sz w:val="24"/>
          <w:szCs w:val="24"/>
        </w:rPr>
      </w:pPr>
      <w:r w:rsidRPr="00376E10">
        <w:rPr>
          <w:rFonts w:ascii="Calibri" w:eastAsia="宋体" w:hAnsi="Calibri" w:cs="Times New Roman" w:hint="eastAsia"/>
          <w:sz w:val="24"/>
          <w:szCs w:val="24"/>
        </w:rPr>
        <w:t>本公告同时在</w:t>
      </w:r>
      <w:r w:rsidRPr="00376E10">
        <w:rPr>
          <w:rFonts w:ascii="Calibri" w:eastAsia="宋体" w:hAnsi="Calibri" w:cs="Times New Roman" w:hint="eastAsia"/>
          <w:sz w:val="24"/>
          <w:szCs w:val="24"/>
        </w:rPr>
        <w:t>&lt;</w:t>
      </w:r>
      <w:r w:rsidRPr="00376E10">
        <w:rPr>
          <w:rFonts w:ascii="Calibri" w:eastAsia="宋体" w:hAnsi="Calibri" w:cs="Times New Roman" w:hint="eastAsia"/>
          <w:sz w:val="24"/>
          <w:szCs w:val="24"/>
        </w:rPr>
        <w:t>中国采购与招标网</w:t>
      </w:r>
      <w:r w:rsidRPr="00376E10">
        <w:rPr>
          <w:rFonts w:ascii="Calibri" w:eastAsia="宋体" w:hAnsi="Calibri" w:cs="Times New Roman" w:hint="eastAsia"/>
          <w:sz w:val="24"/>
          <w:szCs w:val="24"/>
        </w:rPr>
        <w:t>&gt;</w:t>
      </w:r>
      <w:r w:rsidRPr="00376E10">
        <w:rPr>
          <w:rFonts w:ascii="Calibri" w:eastAsia="宋体" w:hAnsi="Calibri" w:cs="Times New Roman" w:hint="eastAsia"/>
          <w:sz w:val="24"/>
          <w:szCs w:val="24"/>
        </w:rPr>
        <w:t>（</w:t>
      </w:r>
      <w:r w:rsidRPr="00376E10">
        <w:rPr>
          <w:rFonts w:ascii="Calibri" w:eastAsia="宋体" w:hAnsi="Calibri" w:cs="Times New Roman" w:hint="eastAsia"/>
          <w:sz w:val="24"/>
          <w:szCs w:val="24"/>
        </w:rPr>
        <w:t>http://www.chinabidding.com.cn</w:t>
      </w:r>
      <w:r w:rsidRPr="00376E10">
        <w:rPr>
          <w:rFonts w:ascii="Calibri" w:eastAsia="宋体" w:hAnsi="Calibri" w:cs="Times New Roman" w:hint="eastAsia"/>
          <w:sz w:val="24"/>
          <w:szCs w:val="24"/>
        </w:rPr>
        <w:t>）、</w:t>
      </w:r>
      <w:r w:rsidRPr="00376E10">
        <w:rPr>
          <w:rFonts w:ascii="Calibri" w:eastAsia="宋体" w:hAnsi="Calibri" w:cs="Times New Roman" w:hint="eastAsia"/>
          <w:sz w:val="24"/>
          <w:szCs w:val="24"/>
        </w:rPr>
        <w:t>&lt;</w:t>
      </w:r>
      <w:r w:rsidRPr="00376E10">
        <w:rPr>
          <w:rFonts w:ascii="Calibri" w:eastAsia="宋体" w:hAnsi="Calibri" w:cs="Times New Roman" w:hint="eastAsia"/>
          <w:sz w:val="24"/>
          <w:szCs w:val="24"/>
        </w:rPr>
        <w:t>中国政府采购网</w:t>
      </w:r>
      <w:r w:rsidRPr="00376E10">
        <w:rPr>
          <w:rFonts w:ascii="Calibri" w:eastAsia="宋体" w:hAnsi="Calibri" w:cs="Times New Roman" w:hint="eastAsia"/>
          <w:sz w:val="24"/>
          <w:szCs w:val="24"/>
        </w:rPr>
        <w:t>&gt;</w:t>
      </w:r>
      <w:r w:rsidRPr="00376E10">
        <w:rPr>
          <w:rFonts w:ascii="Calibri" w:eastAsia="宋体" w:hAnsi="Calibri" w:cs="Times New Roman" w:hint="eastAsia"/>
          <w:sz w:val="24"/>
          <w:szCs w:val="24"/>
        </w:rPr>
        <w:lastRenderedPageBreak/>
        <w:t>（</w:t>
      </w:r>
      <w:r w:rsidRPr="00376E10">
        <w:rPr>
          <w:rFonts w:ascii="Calibri" w:eastAsia="宋体" w:hAnsi="Calibri" w:cs="Times New Roman" w:hint="eastAsia"/>
          <w:sz w:val="24"/>
          <w:szCs w:val="24"/>
        </w:rPr>
        <w:t>http://www.ccgp.gov.cn</w:t>
      </w:r>
      <w:r w:rsidRPr="00376E10">
        <w:rPr>
          <w:rFonts w:ascii="Calibri" w:eastAsia="宋体" w:hAnsi="Calibri" w:cs="Times New Roman" w:hint="eastAsia"/>
          <w:sz w:val="24"/>
          <w:szCs w:val="24"/>
        </w:rPr>
        <w:t>）、</w:t>
      </w:r>
      <w:r w:rsidRPr="00376E10">
        <w:rPr>
          <w:rFonts w:ascii="Calibri" w:eastAsia="宋体" w:hAnsi="Calibri" w:cs="Times New Roman" w:hint="eastAsia"/>
          <w:sz w:val="24"/>
          <w:szCs w:val="24"/>
        </w:rPr>
        <w:t>&lt;</w:t>
      </w:r>
      <w:r w:rsidRPr="00376E10">
        <w:rPr>
          <w:rFonts w:ascii="Calibri" w:eastAsia="宋体" w:hAnsi="Calibri" w:cs="Times New Roman" w:hint="eastAsia"/>
          <w:sz w:val="24"/>
          <w:szCs w:val="24"/>
        </w:rPr>
        <w:t>北京化工大学采购与招标办公室</w:t>
      </w:r>
      <w:r w:rsidRPr="00376E10">
        <w:rPr>
          <w:rFonts w:ascii="Calibri" w:eastAsia="宋体" w:hAnsi="Calibri" w:cs="Times New Roman" w:hint="eastAsia"/>
          <w:sz w:val="24"/>
          <w:szCs w:val="24"/>
        </w:rPr>
        <w:t>&gt;</w:t>
      </w:r>
      <w:r w:rsidRPr="00376E10">
        <w:rPr>
          <w:rFonts w:ascii="Calibri" w:eastAsia="宋体" w:hAnsi="Calibri" w:cs="Times New Roman" w:hint="eastAsia"/>
          <w:sz w:val="24"/>
          <w:szCs w:val="24"/>
        </w:rPr>
        <w:t>（</w:t>
      </w:r>
      <w:r w:rsidRPr="00376E10">
        <w:rPr>
          <w:rFonts w:ascii="Calibri" w:eastAsia="宋体" w:hAnsi="Calibri" w:cs="Times New Roman"/>
          <w:sz w:val="24"/>
          <w:szCs w:val="24"/>
        </w:rPr>
        <w:t>http://cgb.buct.edu.cn</w:t>
      </w:r>
      <w:r w:rsidRPr="00376E10">
        <w:rPr>
          <w:rFonts w:ascii="Calibri" w:eastAsia="宋体" w:hAnsi="Calibri" w:cs="Times New Roman" w:hint="eastAsia"/>
          <w:sz w:val="24"/>
          <w:szCs w:val="24"/>
        </w:rPr>
        <w:t>）上发布。</w:t>
      </w:r>
    </w:p>
    <w:p w:rsidR="00AA182B" w:rsidRPr="00AA182B" w:rsidRDefault="00AA182B" w:rsidP="00605E48">
      <w:pPr>
        <w:spacing w:line="360" w:lineRule="auto"/>
        <w:ind w:firstLine="480"/>
        <w:rPr>
          <w:rFonts w:ascii="黑体" w:hAnsi="黑体" w:cs="宋体"/>
          <w:kern w:val="0"/>
          <w:sz w:val="24"/>
          <w:szCs w:val="24"/>
        </w:rPr>
      </w:pPr>
      <w:r w:rsidRPr="00AA182B">
        <w:rPr>
          <w:rFonts w:ascii="黑体" w:hAnsi="黑体" w:cs="宋体" w:hint="eastAsia"/>
          <w:kern w:val="0"/>
          <w:sz w:val="24"/>
          <w:szCs w:val="24"/>
        </w:rPr>
        <w:t>九、凡对本次公告内容提出询问，请按以下方式联系。</w:t>
      </w:r>
    </w:p>
    <w:p w:rsidR="00AA182B" w:rsidRPr="00AA182B" w:rsidRDefault="00AA182B" w:rsidP="00AA182B">
      <w:pPr>
        <w:ind w:firstLine="480"/>
        <w:rPr>
          <w:rFonts w:ascii="仿宋" w:hAnsi="仿宋" w:cs="宋体"/>
          <w:b/>
          <w:sz w:val="24"/>
          <w:szCs w:val="24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AA182B">
        <w:rPr>
          <w:rFonts w:ascii="仿宋" w:hAnsi="仿宋" w:cs="宋体" w:hint="eastAsia"/>
          <w:sz w:val="24"/>
          <w:szCs w:val="24"/>
        </w:rPr>
        <w:t>1.</w:t>
      </w:r>
      <w:r w:rsidRPr="00AA182B">
        <w:rPr>
          <w:rFonts w:ascii="仿宋" w:hAnsi="仿宋" w:cs="宋体" w:hint="eastAsia"/>
          <w:sz w:val="24"/>
          <w:szCs w:val="24"/>
        </w:rPr>
        <w:t>采购人信息</w:t>
      </w:r>
      <w:bookmarkEnd w:id="3"/>
      <w:bookmarkEnd w:id="4"/>
      <w:bookmarkEnd w:id="5"/>
      <w:bookmarkEnd w:id="6"/>
    </w:p>
    <w:p w:rsidR="00AA182B" w:rsidRPr="00605E48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605E48">
        <w:rPr>
          <w:rFonts w:ascii="黑体" w:hAnsi="黑体" w:hint="eastAsia"/>
          <w:sz w:val="24"/>
          <w:szCs w:val="24"/>
        </w:rPr>
        <w:t>名</w:t>
      </w:r>
      <w:r w:rsidRPr="00605E48">
        <w:rPr>
          <w:rFonts w:ascii="黑体" w:hAnsi="黑体" w:hint="eastAsia"/>
          <w:sz w:val="24"/>
          <w:szCs w:val="24"/>
        </w:rPr>
        <w:t xml:space="preserve">    </w:t>
      </w:r>
      <w:r w:rsidRPr="00605E48">
        <w:rPr>
          <w:rFonts w:ascii="黑体" w:hAnsi="黑体" w:hint="eastAsia"/>
          <w:sz w:val="24"/>
          <w:szCs w:val="24"/>
        </w:rPr>
        <w:t>称：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北京化工大学</w:t>
      </w:r>
    </w:p>
    <w:p w:rsidR="00AA182B" w:rsidRPr="00605E48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605E48">
        <w:rPr>
          <w:rFonts w:ascii="黑体" w:hAnsi="黑体" w:hint="eastAsia"/>
          <w:sz w:val="24"/>
          <w:szCs w:val="24"/>
        </w:rPr>
        <w:t>地</w:t>
      </w:r>
      <w:r w:rsidRPr="00605E48">
        <w:rPr>
          <w:rFonts w:ascii="黑体" w:hAnsi="黑体" w:hint="eastAsia"/>
          <w:sz w:val="24"/>
          <w:szCs w:val="24"/>
        </w:rPr>
        <w:t xml:space="preserve">    </w:t>
      </w:r>
      <w:r w:rsidRPr="00605E48">
        <w:rPr>
          <w:rFonts w:ascii="黑体" w:hAnsi="黑体" w:hint="eastAsia"/>
          <w:sz w:val="24"/>
          <w:szCs w:val="24"/>
        </w:rPr>
        <w:t>址：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北京市朝阳区北三环东路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15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号</w:t>
      </w:r>
    </w:p>
    <w:p w:rsidR="00AA182B" w:rsidRPr="00605E48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605E48">
        <w:rPr>
          <w:rFonts w:ascii="黑体" w:hAnsi="黑体" w:hint="eastAsia"/>
          <w:sz w:val="24"/>
          <w:szCs w:val="24"/>
        </w:rPr>
        <w:t>联系方式：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梁老师，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010-6443387</w:t>
      </w:r>
      <w:r w:rsidR="00605E48" w:rsidRPr="00605E48">
        <w:rPr>
          <w:rFonts w:ascii="黑体" w:eastAsia="宋体" w:hAnsi="黑体" w:cs="Times New Roman"/>
          <w:sz w:val="24"/>
          <w:szCs w:val="24"/>
        </w:rPr>
        <w:t>0</w:t>
      </w:r>
    </w:p>
    <w:p w:rsidR="00AA182B" w:rsidRPr="00605E48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605E48">
        <w:rPr>
          <w:rFonts w:ascii="黑体" w:hAnsi="黑体" w:hint="eastAsia"/>
          <w:sz w:val="24"/>
          <w:szCs w:val="24"/>
        </w:rPr>
        <w:t>2.</w:t>
      </w:r>
      <w:r w:rsidRPr="00605E48">
        <w:rPr>
          <w:rFonts w:ascii="黑体" w:hAnsi="黑体" w:hint="eastAsia"/>
          <w:sz w:val="24"/>
          <w:szCs w:val="24"/>
        </w:rPr>
        <w:t>采购代理机构信息</w:t>
      </w:r>
      <w:bookmarkEnd w:id="7"/>
      <w:bookmarkEnd w:id="8"/>
      <w:bookmarkEnd w:id="9"/>
      <w:bookmarkEnd w:id="10"/>
    </w:p>
    <w:p w:rsidR="00AA182B" w:rsidRPr="00605E48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605E48">
        <w:rPr>
          <w:rFonts w:ascii="黑体" w:hAnsi="黑体" w:hint="eastAsia"/>
          <w:sz w:val="24"/>
          <w:szCs w:val="24"/>
        </w:rPr>
        <w:t>名</w:t>
      </w:r>
      <w:r w:rsidRPr="00605E48">
        <w:rPr>
          <w:rFonts w:ascii="黑体" w:hAnsi="黑体" w:hint="eastAsia"/>
          <w:sz w:val="24"/>
          <w:szCs w:val="24"/>
        </w:rPr>
        <w:t xml:space="preserve">    </w:t>
      </w:r>
      <w:r w:rsidRPr="00605E48">
        <w:rPr>
          <w:rFonts w:ascii="黑体" w:hAnsi="黑体" w:hint="eastAsia"/>
          <w:sz w:val="24"/>
          <w:szCs w:val="24"/>
        </w:rPr>
        <w:t>称：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中</w:t>
      </w:r>
      <w:proofErr w:type="gramStart"/>
      <w:r w:rsidR="00605E48" w:rsidRPr="00605E48">
        <w:rPr>
          <w:rFonts w:ascii="黑体" w:eastAsia="宋体" w:hAnsi="黑体" w:cs="Times New Roman" w:hint="eastAsia"/>
          <w:sz w:val="24"/>
          <w:szCs w:val="24"/>
        </w:rPr>
        <w:t>咨</w:t>
      </w:r>
      <w:proofErr w:type="gramEnd"/>
      <w:r w:rsidR="00605E48" w:rsidRPr="00605E48">
        <w:rPr>
          <w:rFonts w:ascii="黑体" w:eastAsia="宋体" w:hAnsi="黑体" w:cs="Times New Roman" w:hint="eastAsia"/>
          <w:sz w:val="24"/>
          <w:szCs w:val="24"/>
        </w:rPr>
        <w:t>工程管理咨询有限公司</w:t>
      </w:r>
    </w:p>
    <w:p w:rsidR="00AA182B" w:rsidRPr="00605E48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605E48">
        <w:rPr>
          <w:rFonts w:ascii="黑体" w:hAnsi="黑体" w:hint="eastAsia"/>
          <w:sz w:val="24"/>
          <w:szCs w:val="24"/>
        </w:rPr>
        <w:t xml:space="preserve">地　</w:t>
      </w:r>
      <w:r w:rsidRPr="00605E48">
        <w:rPr>
          <w:rFonts w:ascii="黑体" w:hAnsi="黑体" w:hint="eastAsia"/>
          <w:sz w:val="24"/>
          <w:szCs w:val="24"/>
        </w:rPr>
        <w:t xml:space="preserve">  </w:t>
      </w:r>
      <w:r w:rsidRPr="00605E48">
        <w:rPr>
          <w:rFonts w:ascii="黑体" w:hAnsi="黑体" w:hint="eastAsia"/>
          <w:sz w:val="24"/>
          <w:szCs w:val="24"/>
        </w:rPr>
        <w:t>址：</w:t>
      </w:r>
      <w:r w:rsidR="00605E48" w:rsidRPr="00605E48">
        <w:rPr>
          <w:rFonts w:ascii="黑体" w:eastAsia="宋体" w:hAnsi="黑体" w:cs="Times New Roman"/>
          <w:sz w:val="24"/>
          <w:szCs w:val="24"/>
        </w:rPr>
        <w:t>北京市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海淀区车公庄西路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25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号东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108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房间</w:t>
      </w:r>
    </w:p>
    <w:p w:rsidR="00AA182B" w:rsidRPr="00605E48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605E48">
        <w:rPr>
          <w:rFonts w:ascii="黑体" w:hAnsi="黑体" w:hint="eastAsia"/>
          <w:sz w:val="24"/>
          <w:szCs w:val="24"/>
        </w:rPr>
        <w:t>联系方式：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付旻、李栋，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0</w:t>
      </w:r>
      <w:r w:rsidR="00605E48" w:rsidRPr="00605E48">
        <w:rPr>
          <w:rFonts w:ascii="黑体" w:eastAsia="宋体" w:hAnsi="黑体" w:cs="Times New Roman"/>
          <w:sz w:val="24"/>
          <w:szCs w:val="24"/>
        </w:rPr>
        <w:t>10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-56392592</w:t>
      </w:r>
    </w:p>
    <w:p w:rsidR="00AA182B" w:rsidRPr="00605E48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605E48">
        <w:rPr>
          <w:rFonts w:ascii="黑体" w:hAnsi="黑体" w:hint="eastAsia"/>
          <w:sz w:val="24"/>
          <w:szCs w:val="24"/>
        </w:rPr>
        <w:t>3.</w:t>
      </w:r>
      <w:r w:rsidRPr="00605E48">
        <w:rPr>
          <w:rFonts w:ascii="黑体" w:hAnsi="黑体" w:hint="eastAsia"/>
          <w:sz w:val="24"/>
          <w:szCs w:val="24"/>
        </w:rPr>
        <w:t>项目</w:t>
      </w:r>
      <w:r w:rsidRPr="00605E48">
        <w:rPr>
          <w:rFonts w:ascii="黑体" w:hAnsi="黑体"/>
          <w:sz w:val="24"/>
          <w:szCs w:val="24"/>
        </w:rPr>
        <w:t>联系方式</w:t>
      </w:r>
      <w:bookmarkEnd w:id="11"/>
      <w:bookmarkEnd w:id="12"/>
      <w:bookmarkEnd w:id="13"/>
      <w:bookmarkEnd w:id="14"/>
    </w:p>
    <w:p w:rsidR="00AA182B" w:rsidRPr="00605E48" w:rsidRDefault="00AA182B" w:rsidP="00605E48">
      <w:pPr>
        <w:spacing w:line="360" w:lineRule="auto"/>
        <w:ind w:firstLine="480"/>
        <w:rPr>
          <w:rFonts w:ascii="黑体" w:hAnsi="黑体"/>
          <w:sz w:val="24"/>
          <w:szCs w:val="24"/>
        </w:rPr>
      </w:pPr>
      <w:r w:rsidRPr="00605E48">
        <w:rPr>
          <w:rFonts w:ascii="黑体" w:hAnsi="黑体" w:hint="eastAsia"/>
          <w:sz w:val="24"/>
          <w:szCs w:val="24"/>
        </w:rPr>
        <w:t>项目联系人：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付旻、李栋</w:t>
      </w:r>
    </w:p>
    <w:p w:rsidR="00AA182B" w:rsidRDefault="00AA182B" w:rsidP="00605E48">
      <w:pPr>
        <w:spacing w:line="360" w:lineRule="auto"/>
        <w:ind w:firstLine="480"/>
        <w:rPr>
          <w:rFonts w:ascii="黑体" w:eastAsia="宋体" w:hAnsi="黑体" w:cs="Times New Roman"/>
          <w:sz w:val="24"/>
          <w:szCs w:val="24"/>
        </w:rPr>
      </w:pPr>
      <w:r w:rsidRPr="00605E48">
        <w:rPr>
          <w:rFonts w:ascii="黑体" w:hAnsi="黑体" w:hint="eastAsia"/>
          <w:sz w:val="24"/>
          <w:szCs w:val="24"/>
        </w:rPr>
        <w:t xml:space="preserve">电　</w:t>
      </w:r>
      <w:r w:rsidRPr="00605E48">
        <w:rPr>
          <w:rFonts w:ascii="黑体" w:hAnsi="黑体" w:hint="eastAsia"/>
          <w:sz w:val="24"/>
          <w:szCs w:val="24"/>
        </w:rPr>
        <w:t xml:space="preserve">  </w:t>
      </w:r>
      <w:r w:rsidRPr="00605E48">
        <w:rPr>
          <w:rFonts w:ascii="黑体" w:hAnsi="黑体" w:hint="eastAsia"/>
          <w:sz w:val="24"/>
          <w:szCs w:val="24"/>
        </w:rPr>
        <w:t>话：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0</w:t>
      </w:r>
      <w:r w:rsidR="00605E48" w:rsidRPr="00605E48">
        <w:rPr>
          <w:rFonts w:ascii="黑体" w:eastAsia="宋体" w:hAnsi="黑体" w:cs="Times New Roman"/>
          <w:sz w:val="24"/>
          <w:szCs w:val="24"/>
        </w:rPr>
        <w:t>10</w:t>
      </w:r>
      <w:r w:rsidR="00605E48" w:rsidRPr="00605E48">
        <w:rPr>
          <w:rFonts w:ascii="黑体" w:eastAsia="宋体" w:hAnsi="黑体" w:cs="Times New Roman" w:hint="eastAsia"/>
          <w:sz w:val="24"/>
          <w:szCs w:val="24"/>
        </w:rPr>
        <w:t>-56392592</w:t>
      </w:r>
    </w:p>
    <w:p w:rsidR="003F4135" w:rsidRDefault="003F4135" w:rsidP="00605E48">
      <w:pPr>
        <w:spacing w:line="360" w:lineRule="auto"/>
        <w:ind w:firstLine="480"/>
        <w:rPr>
          <w:rFonts w:ascii="黑体" w:eastAsia="宋体" w:hAnsi="黑体" w:cs="Times New Roman"/>
          <w:sz w:val="24"/>
          <w:szCs w:val="24"/>
        </w:rPr>
      </w:pPr>
    </w:p>
    <w:p w:rsidR="003F4135" w:rsidRPr="00605E48" w:rsidRDefault="003F4135" w:rsidP="003F4135">
      <w:pPr>
        <w:spacing w:line="360" w:lineRule="auto"/>
        <w:ind w:firstLine="480"/>
        <w:jc w:val="right"/>
        <w:rPr>
          <w:rFonts w:ascii="黑体" w:hAnsi="黑体" w:hint="eastAsia"/>
          <w:sz w:val="24"/>
          <w:szCs w:val="24"/>
        </w:rPr>
      </w:pPr>
      <w:r w:rsidRPr="003F4135">
        <w:rPr>
          <w:rFonts w:ascii="黑体" w:hAnsi="黑体" w:hint="eastAsia"/>
          <w:sz w:val="24"/>
          <w:szCs w:val="24"/>
        </w:rPr>
        <w:t>2020</w:t>
      </w:r>
      <w:r w:rsidRPr="003F4135">
        <w:rPr>
          <w:rFonts w:ascii="黑体" w:hAnsi="黑体" w:hint="eastAsia"/>
          <w:sz w:val="24"/>
          <w:szCs w:val="24"/>
        </w:rPr>
        <w:t>年</w:t>
      </w:r>
      <w:r w:rsidRPr="003F4135">
        <w:rPr>
          <w:rFonts w:ascii="黑体" w:hAnsi="黑体" w:hint="eastAsia"/>
          <w:sz w:val="24"/>
          <w:szCs w:val="24"/>
        </w:rPr>
        <w:t>8</w:t>
      </w:r>
      <w:r w:rsidRPr="003F4135">
        <w:rPr>
          <w:rFonts w:ascii="黑体" w:hAnsi="黑体" w:hint="eastAsia"/>
          <w:sz w:val="24"/>
          <w:szCs w:val="24"/>
        </w:rPr>
        <w:t>月</w:t>
      </w:r>
      <w:r w:rsidRPr="003F4135">
        <w:rPr>
          <w:rFonts w:ascii="黑体" w:hAnsi="黑体" w:hint="eastAsia"/>
          <w:sz w:val="24"/>
          <w:szCs w:val="24"/>
        </w:rPr>
        <w:t>26</w:t>
      </w:r>
      <w:r w:rsidRPr="003F4135">
        <w:rPr>
          <w:rFonts w:ascii="黑体" w:hAnsi="黑体" w:hint="eastAsia"/>
          <w:sz w:val="24"/>
          <w:szCs w:val="24"/>
        </w:rPr>
        <w:t>日</w:t>
      </w:r>
    </w:p>
    <w:p w:rsidR="00AA182B" w:rsidRPr="00AA182B" w:rsidRDefault="00AA182B" w:rsidP="0037177F">
      <w:pPr>
        <w:pStyle w:val="a3"/>
        <w:spacing w:after="0"/>
        <w:ind w:firstLine="641"/>
        <w:rPr>
          <w:szCs w:val="24"/>
        </w:rPr>
      </w:pPr>
    </w:p>
    <w:sectPr w:rsidR="00AA182B" w:rsidRPr="00AA182B" w:rsidSect="00A06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F4" w:rsidRDefault="00066DF4" w:rsidP="0040316E">
      <w:pPr>
        <w:ind w:firstLine="560"/>
      </w:pPr>
      <w:r>
        <w:separator/>
      </w:r>
    </w:p>
  </w:endnote>
  <w:endnote w:type="continuationSeparator" w:id="0">
    <w:p w:rsidR="00066DF4" w:rsidRDefault="00066DF4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066DF4" w:rsidP="00D46B3D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066DF4" w:rsidP="00D46B3D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066DF4" w:rsidP="00D46B3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F4" w:rsidRDefault="00066DF4" w:rsidP="0040316E">
      <w:pPr>
        <w:ind w:firstLine="560"/>
      </w:pPr>
      <w:r>
        <w:separator/>
      </w:r>
    </w:p>
  </w:footnote>
  <w:footnote w:type="continuationSeparator" w:id="0">
    <w:p w:rsidR="00066DF4" w:rsidRDefault="00066DF4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066DF4" w:rsidP="00D46B3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Pr="0041368D" w:rsidRDefault="00066DF4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066DF4" w:rsidP="00D46B3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E"/>
    <w:rsid w:val="000064E9"/>
    <w:rsid w:val="000067E9"/>
    <w:rsid w:val="00011274"/>
    <w:rsid w:val="0001156B"/>
    <w:rsid w:val="00012802"/>
    <w:rsid w:val="00012F2E"/>
    <w:rsid w:val="00013AA6"/>
    <w:rsid w:val="00013E83"/>
    <w:rsid w:val="00013F2B"/>
    <w:rsid w:val="00013FF6"/>
    <w:rsid w:val="000149B5"/>
    <w:rsid w:val="00015C01"/>
    <w:rsid w:val="00017248"/>
    <w:rsid w:val="000203AD"/>
    <w:rsid w:val="000233F6"/>
    <w:rsid w:val="000242F5"/>
    <w:rsid w:val="0002439D"/>
    <w:rsid w:val="00030824"/>
    <w:rsid w:val="000311A9"/>
    <w:rsid w:val="000322B3"/>
    <w:rsid w:val="00033050"/>
    <w:rsid w:val="00034587"/>
    <w:rsid w:val="00036DB1"/>
    <w:rsid w:val="00044205"/>
    <w:rsid w:val="000453B0"/>
    <w:rsid w:val="00046502"/>
    <w:rsid w:val="00052D3D"/>
    <w:rsid w:val="00054FFA"/>
    <w:rsid w:val="0005679F"/>
    <w:rsid w:val="000600E7"/>
    <w:rsid w:val="00060CA1"/>
    <w:rsid w:val="00065B26"/>
    <w:rsid w:val="00066213"/>
    <w:rsid w:val="0006645C"/>
    <w:rsid w:val="00066DF4"/>
    <w:rsid w:val="0006736D"/>
    <w:rsid w:val="000674D8"/>
    <w:rsid w:val="000674F3"/>
    <w:rsid w:val="00067BD5"/>
    <w:rsid w:val="00071AD4"/>
    <w:rsid w:val="000743D8"/>
    <w:rsid w:val="00080E8D"/>
    <w:rsid w:val="00086566"/>
    <w:rsid w:val="00087305"/>
    <w:rsid w:val="00091030"/>
    <w:rsid w:val="00094C33"/>
    <w:rsid w:val="000963DE"/>
    <w:rsid w:val="00096E23"/>
    <w:rsid w:val="000A136E"/>
    <w:rsid w:val="000A16DB"/>
    <w:rsid w:val="000A2498"/>
    <w:rsid w:val="000A4552"/>
    <w:rsid w:val="000A4F86"/>
    <w:rsid w:val="000A6ED0"/>
    <w:rsid w:val="000B1E46"/>
    <w:rsid w:val="000B38E9"/>
    <w:rsid w:val="000C19AC"/>
    <w:rsid w:val="000C30C5"/>
    <w:rsid w:val="000C4C1D"/>
    <w:rsid w:val="000C4CD0"/>
    <w:rsid w:val="000D087D"/>
    <w:rsid w:val="000D0B38"/>
    <w:rsid w:val="000D1A7F"/>
    <w:rsid w:val="000D2BB2"/>
    <w:rsid w:val="000D3296"/>
    <w:rsid w:val="000D4B77"/>
    <w:rsid w:val="000D7328"/>
    <w:rsid w:val="000D7F6B"/>
    <w:rsid w:val="000E08D3"/>
    <w:rsid w:val="000F0B98"/>
    <w:rsid w:val="000F2841"/>
    <w:rsid w:val="00100404"/>
    <w:rsid w:val="00102175"/>
    <w:rsid w:val="0010343F"/>
    <w:rsid w:val="00106249"/>
    <w:rsid w:val="00112059"/>
    <w:rsid w:val="001136B4"/>
    <w:rsid w:val="00114C4C"/>
    <w:rsid w:val="0012129A"/>
    <w:rsid w:val="001274C2"/>
    <w:rsid w:val="0013118D"/>
    <w:rsid w:val="00134DC3"/>
    <w:rsid w:val="00135BE3"/>
    <w:rsid w:val="00135C02"/>
    <w:rsid w:val="0013731A"/>
    <w:rsid w:val="001404D1"/>
    <w:rsid w:val="00142876"/>
    <w:rsid w:val="001430C6"/>
    <w:rsid w:val="001456CE"/>
    <w:rsid w:val="00145C43"/>
    <w:rsid w:val="001465B7"/>
    <w:rsid w:val="00147633"/>
    <w:rsid w:val="00151B77"/>
    <w:rsid w:val="0015285A"/>
    <w:rsid w:val="001623FF"/>
    <w:rsid w:val="001631D1"/>
    <w:rsid w:val="001638E6"/>
    <w:rsid w:val="00166DF9"/>
    <w:rsid w:val="00170830"/>
    <w:rsid w:val="00171FEF"/>
    <w:rsid w:val="00172289"/>
    <w:rsid w:val="00175C60"/>
    <w:rsid w:val="00176463"/>
    <w:rsid w:val="00180273"/>
    <w:rsid w:val="0018073F"/>
    <w:rsid w:val="00181888"/>
    <w:rsid w:val="00184E67"/>
    <w:rsid w:val="0018662E"/>
    <w:rsid w:val="00187516"/>
    <w:rsid w:val="001902F4"/>
    <w:rsid w:val="0019097B"/>
    <w:rsid w:val="00190CC0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B5395"/>
    <w:rsid w:val="001B6D90"/>
    <w:rsid w:val="001C6546"/>
    <w:rsid w:val="001D02A1"/>
    <w:rsid w:val="001D16EA"/>
    <w:rsid w:val="001D571B"/>
    <w:rsid w:val="001E02C5"/>
    <w:rsid w:val="001E1490"/>
    <w:rsid w:val="001E6CD8"/>
    <w:rsid w:val="001E7B99"/>
    <w:rsid w:val="001F3DF7"/>
    <w:rsid w:val="001F5651"/>
    <w:rsid w:val="00202050"/>
    <w:rsid w:val="00210CCB"/>
    <w:rsid w:val="00210E04"/>
    <w:rsid w:val="00214C90"/>
    <w:rsid w:val="002157F4"/>
    <w:rsid w:val="00220F97"/>
    <w:rsid w:val="0023165D"/>
    <w:rsid w:val="0023357F"/>
    <w:rsid w:val="0023370D"/>
    <w:rsid w:val="00234D83"/>
    <w:rsid w:val="00236BB9"/>
    <w:rsid w:val="0023715E"/>
    <w:rsid w:val="00241B81"/>
    <w:rsid w:val="00243E20"/>
    <w:rsid w:val="002454B4"/>
    <w:rsid w:val="00245639"/>
    <w:rsid w:val="00246540"/>
    <w:rsid w:val="002508CB"/>
    <w:rsid w:val="00251AE9"/>
    <w:rsid w:val="0025338C"/>
    <w:rsid w:val="00253DFA"/>
    <w:rsid w:val="00256280"/>
    <w:rsid w:val="0025700B"/>
    <w:rsid w:val="002577C7"/>
    <w:rsid w:val="00261096"/>
    <w:rsid w:val="00261E7D"/>
    <w:rsid w:val="00262080"/>
    <w:rsid w:val="00266333"/>
    <w:rsid w:val="002667D0"/>
    <w:rsid w:val="002747A9"/>
    <w:rsid w:val="002759FA"/>
    <w:rsid w:val="0027746F"/>
    <w:rsid w:val="00283D21"/>
    <w:rsid w:val="00286555"/>
    <w:rsid w:val="002934AD"/>
    <w:rsid w:val="0029391B"/>
    <w:rsid w:val="00295163"/>
    <w:rsid w:val="00296054"/>
    <w:rsid w:val="0029656B"/>
    <w:rsid w:val="002A3A13"/>
    <w:rsid w:val="002A44FF"/>
    <w:rsid w:val="002A626A"/>
    <w:rsid w:val="002A65F4"/>
    <w:rsid w:val="002A7C32"/>
    <w:rsid w:val="002A7C4D"/>
    <w:rsid w:val="002B2273"/>
    <w:rsid w:val="002B38DC"/>
    <w:rsid w:val="002B5949"/>
    <w:rsid w:val="002B659C"/>
    <w:rsid w:val="002B687A"/>
    <w:rsid w:val="002D2B4B"/>
    <w:rsid w:val="002D46F6"/>
    <w:rsid w:val="002D6143"/>
    <w:rsid w:val="002E0325"/>
    <w:rsid w:val="002E292D"/>
    <w:rsid w:val="002E2A3B"/>
    <w:rsid w:val="002E33C1"/>
    <w:rsid w:val="002F1E40"/>
    <w:rsid w:val="002F498B"/>
    <w:rsid w:val="002F4DD3"/>
    <w:rsid w:val="002F63A4"/>
    <w:rsid w:val="002F6AAF"/>
    <w:rsid w:val="002F7544"/>
    <w:rsid w:val="002F75E1"/>
    <w:rsid w:val="00300441"/>
    <w:rsid w:val="003005C5"/>
    <w:rsid w:val="00300EFB"/>
    <w:rsid w:val="0030207D"/>
    <w:rsid w:val="00302BD7"/>
    <w:rsid w:val="0030482E"/>
    <w:rsid w:val="00307171"/>
    <w:rsid w:val="0031206D"/>
    <w:rsid w:val="0031471C"/>
    <w:rsid w:val="00315842"/>
    <w:rsid w:val="0031697D"/>
    <w:rsid w:val="003210B6"/>
    <w:rsid w:val="00323C60"/>
    <w:rsid w:val="00324E10"/>
    <w:rsid w:val="00326773"/>
    <w:rsid w:val="00331845"/>
    <w:rsid w:val="00331ACB"/>
    <w:rsid w:val="0033268E"/>
    <w:rsid w:val="00332819"/>
    <w:rsid w:val="0033424B"/>
    <w:rsid w:val="00334B8F"/>
    <w:rsid w:val="00336BAE"/>
    <w:rsid w:val="00337A30"/>
    <w:rsid w:val="00340519"/>
    <w:rsid w:val="00340B87"/>
    <w:rsid w:val="00341A2D"/>
    <w:rsid w:val="00341C38"/>
    <w:rsid w:val="003431F1"/>
    <w:rsid w:val="003440F9"/>
    <w:rsid w:val="00350069"/>
    <w:rsid w:val="00353B63"/>
    <w:rsid w:val="00353E1E"/>
    <w:rsid w:val="0035440E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16E4"/>
    <w:rsid w:val="0038494B"/>
    <w:rsid w:val="0038705B"/>
    <w:rsid w:val="00387580"/>
    <w:rsid w:val="00387F3F"/>
    <w:rsid w:val="00387FBA"/>
    <w:rsid w:val="003906D5"/>
    <w:rsid w:val="00390F90"/>
    <w:rsid w:val="003935BA"/>
    <w:rsid w:val="00396F3B"/>
    <w:rsid w:val="003977E0"/>
    <w:rsid w:val="003A08AE"/>
    <w:rsid w:val="003A3643"/>
    <w:rsid w:val="003A476C"/>
    <w:rsid w:val="003A4F5C"/>
    <w:rsid w:val="003A5BBC"/>
    <w:rsid w:val="003A663C"/>
    <w:rsid w:val="003A7E41"/>
    <w:rsid w:val="003B1E4C"/>
    <w:rsid w:val="003B1F83"/>
    <w:rsid w:val="003B3A1D"/>
    <w:rsid w:val="003C0B6D"/>
    <w:rsid w:val="003C5CBE"/>
    <w:rsid w:val="003D0C20"/>
    <w:rsid w:val="003D193C"/>
    <w:rsid w:val="003D32F3"/>
    <w:rsid w:val="003D4C6E"/>
    <w:rsid w:val="003D632A"/>
    <w:rsid w:val="003D64BF"/>
    <w:rsid w:val="003D684F"/>
    <w:rsid w:val="003E0C5A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3F4135"/>
    <w:rsid w:val="003F66DD"/>
    <w:rsid w:val="00401169"/>
    <w:rsid w:val="0040316E"/>
    <w:rsid w:val="004066EB"/>
    <w:rsid w:val="00406EB5"/>
    <w:rsid w:val="00407041"/>
    <w:rsid w:val="0041451D"/>
    <w:rsid w:val="00415B73"/>
    <w:rsid w:val="004164B4"/>
    <w:rsid w:val="00416731"/>
    <w:rsid w:val="00417F7B"/>
    <w:rsid w:val="0042221A"/>
    <w:rsid w:val="0042409E"/>
    <w:rsid w:val="004258EF"/>
    <w:rsid w:val="004267EB"/>
    <w:rsid w:val="00427104"/>
    <w:rsid w:val="00430713"/>
    <w:rsid w:val="00433681"/>
    <w:rsid w:val="00435F17"/>
    <w:rsid w:val="0044350C"/>
    <w:rsid w:val="00453188"/>
    <w:rsid w:val="004538BD"/>
    <w:rsid w:val="00455A5B"/>
    <w:rsid w:val="00461B74"/>
    <w:rsid w:val="00463B5F"/>
    <w:rsid w:val="00470278"/>
    <w:rsid w:val="004728E6"/>
    <w:rsid w:val="004731EF"/>
    <w:rsid w:val="00474C53"/>
    <w:rsid w:val="00475871"/>
    <w:rsid w:val="00477E33"/>
    <w:rsid w:val="0048000B"/>
    <w:rsid w:val="004823AF"/>
    <w:rsid w:val="004837DE"/>
    <w:rsid w:val="004848A3"/>
    <w:rsid w:val="00484C78"/>
    <w:rsid w:val="00485139"/>
    <w:rsid w:val="0048601C"/>
    <w:rsid w:val="0048718D"/>
    <w:rsid w:val="004872A8"/>
    <w:rsid w:val="00490F50"/>
    <w:rsid w:val="004951AA"/>
    <w:rsid w:val="00496D97"/>
    <w:rsid w:val="00497C3B"/>
    <w:rsid w:val="004A01A6"/>
    <w:rsid w:val="004A1F07"/>
    <w:rsid w:val="004A2EC1"/>
    <w:rsid w:val="004A3207"/>
    <w:rsid w:val="004A3540"/>
    <w:rsid w:val="004A3D97"/>
    <w:rsid w:val="004A3E8E"/>
    <w:rsid w:val="004A4C53"/>
    <w:rsid w:val="004A5173"/>
    <w:rsid w:val="004B0670"/>
    <w:rsid w:val="004B3E80"/>
    <w:rsid w:val="004B46A5"/>
    <w:rsid w:val="004C2545"/>
    <w:rsid w:val="004D0F86"/>
    <w:rsid w:val="004D354D"/>
    <w:rsid w:val="004D4639"/>
    <w:rsid w:val="004D662C"/>
    <w:rsid w:val="004D7CFA"/>
    <w:rsid w:val="004D7D50"/>
    <w:rsid w:val="004E03AC"/>
    <w:rsid w:val="004E061E"/>
    <w:rsid w:val="004E1661"/>
    <w:rsid w:val="004E37A3"/>
    <w:rsid w:val="004E53B7"/>
    <w:rsid w:val="004E608E"/>
    <w:rsid w:val="004E78A6"/>
    <w:rsid w:val="004F733B"/>
    <w:rsid w:val="00500141"/>
    <w:rsid w:val="00500BEA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3254"/>
    <w:rsid w:val="00534815"/>
    <w:rsid w:val="00534EDD"/>
    <w:rsid w:val="0054004D"/>
    <w:rsid w:val="00540BBB"/>
    <w:rsid w:val="005435CD"/>
    <w:rsid w:val="00546035"/>
    <w:rsid w:val="00546CEE"/>
    <w:rsid w:val="00554B29"/>
    <w:rsid w:val="00560EB5"/>
    <w:rsid w:val="00561C73"/>
    <w:rsid w:val="00561C99"/>
    <w:rsid w:val="0056289C"/>
    <w:rsid w:val="0056421F"/>
    <w:rsid w:val="005655D4"/>
    <w:rsid w:val="00570AFC"/>
    <w:rsid w:val="00571B21"/>
    <w:rsid w:val="00576761"/>
    <w:rsid w:val="00576A0D"/>
    <w:rsid w:val="00577A86"/>
    <w:rsid w:val="00577D29"/>
    <w:rsid w:val="00580FBE"/>
    <w:rsid w:val="005910AB"/>
    <w:rsid w:val="00591A60"/>
    <w:rsid w:val="00595260"/>
    <w:rsid w:val="0059657E"/>
    <w:rsid w:val="00597515"/>
    <w:rsid w:val="00597B03"/>
    <w:rsid w:val="005A083E"/>
    <w:rsid w:val="005A14B4"/>
    <w:rsid w:val="005A2FFD"/>
    <w:rsid w:val="005A3417"/>
    <w:rsid w:val="005A5162"/>
    <w:rsid w:val="005B11B1"/>
    <w:rsid w:val="005B1A82"/>
    <w:rsid w:val="005B2DEE"/>
    <w:rsid w:val="005B4BD8"/>
    <w:rsid w:val="005B6E67"/>
    <w:rsid w:val="005B707B"/>
    <w:rsid w:val="005B7958"/>
    <w:rsid w:val="005C2908"/>
    <w:rsid w:val="005C41C2"/>
    <w:rsid w:val="005C563C"/>
    <w:rsid w:val="005C758C"/>
    <w:rsid w:val="005D0D91"/>
    <w:rsid w:val="005D0F60"/>
    <w:rsid w:val="005D252B"/>
    <w:rsid w:val="005D2A27"/>
    <w:rsid w:val="005D34C6"/>
    <w:rsid w:val="005D3861"/>
    <w:rsid w:val="005D5295"/>
    <w:rsid w:val="005D6878"/>
    <w:rsid w:val="005E5B8E"/>
    <w:rsid w:val="005E6CC9"/>
    <w:rsid w:val="005E7783"/>
    <w:rsid w:val="005F31E6"/>
    <w:rsid w:val="005F5E16"/>
    <w:rsid w:val="005F6970"/>
    <w:rsid w:val="00600851"/>
    <w:rsid w:val="00600950"/>
    <w:rsid w:val="0060111E"/>
    <w:rsid w:val="00601197"/>
    <w:rsid w:val="0060222D"/>
    <w:rsid w:val="00603E50"/>
    <w:rsid w:val="00603F48"/>
    <w:rsid w:val="00605307"/>
    <w:rsid w:val="00605E48"/>
    <w:rsid w:val="00607BAD"/>
    <w:rsid w:val="00620971"/>
    <w:rsid w:val="00620A38"/>
    <w:rsid w:val="00631197"/>
    <w:rsid w:val="006343BF"/>
    <w:rsid w:val="00642D3B"/>
    <w:rsid w:val="006439BF"/>
    <w:rsid w:val="00647881"/>
    <w:rsid w:val="00647E83"/>
    <w:rsid w:val="0065003E"/>
    <w:rsid w:val="00653479"/>
    <w:rsid w:val="00653FD2"/>
    <w:rsid w:val="00661395"/>
    <w:rsid w:val="0066140C"/>
    <w:rsid w:val="00661856"/>
    <w:rsid w:val="00661EEB"/>
    <w:rsid w:val="006623C4"/>
    <w:rsid w:val="006637D6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5A8E"/>
    <w:rsid w:val="006B6FEF"/>
    <w:rsid w:val="006C0D4D"/>
    <w:rsid w:val="006C1458"/>
    <w:rsid w:val="006C4D79"/>
    <w:rsid w:val="006C7B08"/>
    <w:rsid w:val="006C7E7F"/>
    <w:rsid w:val="006D242D"/>
    <w:rsid w:val="006D3C10"/>
    <w:rsid w:val="006D6156"/>
    <w:rsid w:val="006D62D1"/>
    <w:rsid w:val="006E0503"/>
    <w:rsid w:val="006E0827"/>
    <w:rsid w:val="006E2E4F"/>
    <w:rsid w:val="006E6F8D"/>
    <w:rsid w:val="006E7DE7"/>
    <w:rsid w:val="006F11F3"/>
    <w:rsid w:val="006F2BDD"/>
    <w:rsid w:val="006F2F71"/>
    <w:rsid w:val="006F5EB2"/>
    <w:rsid w:val="006F6D8F"/>
    <w:rsid w:val="006F7B9D"/>
    <w:rsid w:val="006F7CEF"/>
    <w:rsid w:val="00700670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503B"/>
    <w:rsid w:val="00715D6A"/>
    <w:rsid w:val="00717018"/>
    <w:rsid w:val="00722453"/>
    <w:rsid w:val="0072474A"/>
    <w:rsid w:val="007259BA"/>
    <w:rsid w:val="00730B3F"/>
    <w:rsid w:val="00735C65"/>
    <w:rsid w:val="00736778"/>
    <w:rsid w:val="007402BC"/>
    <w:rsid w:val="00740AA7"/>
    <w:rsid w:val="00740C1B"/>
    <w:rsid w:val="00740CDA"/>
    <w:rsid w:val="00742D34"/>
    <w:rsid w:val="00746D2E"/>
    <w:rsid w:val="0074793C"/>
    <w:rsid w:val="007519A2"/>
    <w:rsid w:val="00751B69"/>
    <w:rsid w:val="00751CE4"/>
    <w:rsid w:val="00753158"/>
    <w:rsid w:val="007571C4"/>
    <w:rsid w:val="00761C5D"/>
    <w:rsid w:val="007651E5"/>
    <w:rsid w:val="00765CB4"/>
    <w:rsid w:val="00765E16"/>
    <w:rsid w:val="00767869"/>
    <w:rsid w:val="00772E23"/>
    <w:rsid w:val="007739F5"/>
    <w:rsid w:val="00775148"/>
    <w:rsid w:val="007765D5"/>
    <w:rsid w:val="00776F81"/>
    <w:rsid w:val="00777C4B"/>
    <w:rsid w:val="007849E8"/>
    <w:rsid w:val="00786012"/>
    <w:rsid w:val="00787366"/>
    <w:rsid w:val="007901BC"/>
    <w:rsid w:val="007916BF"/>
    <w:rsid w:val="00796962"/>
    <w:rsid w:val="007A035B"/>
    <w:rsid w:val="007A0F28"/>
    <w:rsid w:val="007A3480"/>
    <w:rsid w:val="007A3963"/>
    <w:rsid w:val="007A51ED"/>
    <w:rsid w:val="007A686A"/>
    <w:rsid w:val="007A698E"/>
    <w:rsid w:val="007A6CD2"/>
    <w:rsid w:val="007A7496"/>
    <w:rsid w:val="007A7FD0"/>
    <w:rsid w:val="007B194E"/>
    <w:rsid w:val="007C306F"/>
    <w:rsid w:val="007C3F03"/>
    <w:rsid w:val="007C47E6"/>
    <w:rsid w:val="007C4EC8"/>
    <w:rsid w:val="007C5877"/>
    <w:rsid w:val="007D08EB"/>
    <w:rsid w:val="007D0CE8"/>
    <w:rsid w:val="007D10A4"/>
    <w:rsid w:val="007D12E4"/>
    <w:rsid w:val="007D4549"/>
    <w:rsid w:val="007D48EB"/>
    <w:rsid w:val="007D6028"/>
    <w:rsid w:val="007E27A2"/>
    <w:rsid w:val="007E2E8B"/>
    <w:rsid w:val="007E549A"/>
    <w:rsid w:val="007F055E"/>
    <w:rsid w:val="007F2FF5"/>
    <w:rsid w:val="007F54C0"/>
    <w:rsid w:val="0080105C"/>
    <w:rsid w:val="00803951"/>
    <w:rsid w:val="008114F6"/>
    <w:rsid w:val="00813F1F"/>
    <w:rsid w:val="00816C58"/>
    <w:rsid w:val="00827328"/>
    <w:rsid w:val="00830E6D"/>
    <w:rsid w:val="00836B29"/>
    <w:rsid w:val="008445CA"/>
    <w:rsid w:val="00844AE2"/>
    <w:rsid w:val="00850094"/>
    <w:rsid w:val="00862B59"/>
    <w:rsid w:val="00862CC9"/>
    <w:rsid w:val="008643B6"/>
    <w:rsid w:val="008726CD"/>
    <w:rsid w:val="0087355D"/>
    <w:rsid w:val="00875FBB"/>
    <w:rsid w:val="00876279"/>
    <w:rsid w:val="00876950"/>
    <w:rsid w:val="0088217B"/>
    <w:rsid w:val="00887D30"/>
    <w:rsid w:val="00891FEE"/>
    <w:rsid w:val="00894FC1"/>
    <w:rsid w:val="008A1716"/>
    <w:rsid w:val="008A27F6"/>
    <w:rsid w:val="008A78F5"/>
    <w:rsid w:val="008B19E4"/>
    <w:rsid w:val="008B4063"/>
    <w:rsid w:val="008B7155"/>
    <w:rsid w:val="008C1F0D"/>
    <w:rsid w:val="008C672A"/>
    <w:rsid w:val="008C6731"/>
    <w:rsid w:val="008C7300"/>
    <w:rsid w:val="008D19B4"/>
    <w:rsid w:val="008D246E"/>
    <w:rsid w:val="008D24FF"/>
    <w:rsid w:val="008D33C8"/>
    <w:rsid w:val="008D3C11"/>
    <w:rsid w:val="008D407C"/>
    <w:rsid w:val="008E1F15"/>
    <w:rsid w:val="008E254D"/>
    <w:rsid w:val="008E4B8C"/>
    <w:rsid w:val="008E7C3E"/>
    <w:rsid w:val="008E7DCF"/>
    <w:rsid w:val="008F0C3C"/>
    <w:rsid w:val="008F13BD"/>
    <w:rsid w:val="008F1BB0"/>
    <w:rsid w:val="008F3192"/>
    <w:rsid w:val="008F6365"/>
    <w:rsid w:val="008F6BC3"/>
    <w:rsid w:val="008F711F"/>
    <w:rsid w:val="00900DFC"/>
    <w:rsid w:val="00902941"/>
    <w:rsid w:val="00905AE1"/>
    <w:rsid w:val="00905EEC"/>
    <w:rsid w:val="00907AA6"/>
    <w:rsid w:val="00910439"/>
    <w:rsid w:val="0091276F"/>
    <w:rsid w:val="009135CB"/>
    <w:rsid w:val="00913918"/>
    <w:rsid w:val="009152F3"/>
    <w:rsid w:val="009251B0"/>
    <w:rsid w:val="0093309A"/>
    <w:rsid w:val="009354D3"/>
    <w:rsid w:val="00937A0D"/>
    <w:rsid w:val="00944B42"/>
    <w:rsid w:val="0094523F"/>
    <w:rsid w:val="00950135"/>
    <w:rsid w:val="0095319A"/>
    <w:rsid w:val="00960682"/>
    <w:rsid w:val="00963750"/>
    <w:rsid w:val="009658D7"/>
    <w:rsid w:val="00965A5E"/>
    <w:rsid w:val="009729CB"/>
    <w:rsid w:val="00982F2A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5C01"/>
    <w:rsid w:val="009B5CD7"/>
    <w:rsid w:val="009D213D"/>
    <w:rsid w:val="009D4389"/>
    <w:rsid w:val="009D536A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92A"/>
    <w:rsid w:val="009F6CF2"/>
    <w:rsid w:val="00A013D9"/>
    <w:rsid w:val="00A02493"/>
    <w:rsid w:val="00A02B0F"/>
    <w:rsid w:val="00A05E3D"/>
    <w:rsid w:val="00A06105"/>
    <w:rsid w:val="00A06D7E"/>
    <w:rsid w:val="00A073C7"/>
    <w:rsid w:val="00A10AB5"/>
    <w:rsid w:val="00A11336"/>
    <w:rsid w:val="00A13E33"/>
    <w:rsid w:val="00A156E7"/>
    <w:rsid w:val="00A15C95"/>
    <w:rsid w:val="00A16B89"/>
    <w:rsid w:val="00A21DC6"/>
    <w:rsid w:val="00A231B9"/>
    <w:rsid w:val="00A24649"/>
    <w:rsid w:val="00A25DE8"/>
    <w:rsid w:val="00A261D9"/>
    <w:rsid w:val="00A305EB"/>
    <w:rsid w:val="00A30FC2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54D06"/>
    <w:rsid w:val="00A60095"/>
    <w:rsid w:val="00A612E6"/>
    <w:rsid w:val="00A66E92"/>
    <w:rsid w:val="00A77E83"/>
    <w:rsid w:val="00A81AEA"/>
    <w:rsid w:val="00A823DC"/>
    <w:rsid w:val="00A917B7"/>
    <w:rsid w:val="00A92F4D"/>
    <w:rsid w:val="00A93796"/>
    <w:rsid w:val="00AA0249"/>
    <w:rsid w:val="00AA098A"/>
    <w:rsid w:val="00AA182B"/>
    <w:rsid w:val="00AA1AF6"/>
    <w:rsid w:val="00AA1B06"/>
    <w:rsid w:val="00AA51FA"/>
    <w:rsid w:val="00AA7A16"/>
    <w:rsid w:val="00AA7FF7"/>
    <w:rsid w:val="00AB0BE6"/>
    <w:rsid w:val="00AB3703"/>
    <w:rsid w:val="00AB3D55"/>
    <w:rsid w:val="00AB6397"/>
    <w:rsid w:val="00AC268A"/>
    <w:rsid w:val="00AC3CD1"/>
    <w:rsid w:val="00AC4F96"/>
    <w:rsid w:val="00AC5D9D"/>
    <w:rsid w:val="00AC5ED9"/>
    <w:rsid w:val="00AD11CB"/>
    <w:rsid w:val="00AD13D6"/>
    <w:rsid w:val="00AD242E"/>
    <w:rsid w:val="00AD3882"/>
    <w:rsid w:val="00AD4647"/>
    <w:rsid w:val="00AE374D"/>
    <w:rsid w:val="00AE44C7"/>
    <w:rsid w:val="00AE6D85"/>
    <w:rsid w:val="00AF1B54"/>
    <w:rsid w:val="00AF3962"/>
    <w:rsid w:val="00AF3DF0"/>
    <w:rsid w:val="00AF4D0E"/>
    <w:rsid w:val="00AF5AB2"/>
    <w:rsid w:val="00B021A5"/>
    <w:rsid w:val="00B040D9"/>
    <w:rsid w:val="00B0556F"/>
    <w:rsid w:val="00B06D72"/>
    <w:rsid w:val="00B07091"/>
    <w:rsid w:val="00B22158"/>
    <w:rsid w:val="00B2381D"/>
    <w:rsid w:val="00B2444E"/>
    <w:rsid w:val="00B3008F"/>
    <w:rsid w:val="00B307D0"/>
    <w:rsid w:val="00B34549"/>
    <w:rsid w:val="00B34E0B"/>
    <w:rsid w:val="00B42386"/>
    <w:rsid w:val="00B52B9D"/>
    <w:rsid w:val="00B547D5"/>
    <w:rsid w:val="00B56CD8"/>
    <w:rsid w:val="00B57967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4F75"/>
    <w:rsid w:val="00B7643F"/>
    <w:rsid w:val="00B77B81"/>
    <w:rsid w:val="00B812B7"/>
    <w:rsid w:val="00B90AE8"/>
    <w:rsid w:val="00B92E23"/>
    <w:rsid w:val="00BB0660"/>
    <w:rsid w:val="00BB2F80"/>
    <w:rsid w:val="00BB392A"/>
    <w:rsid w:val="00BB6FE7"/>
    <w:rsid w:val="00BB7855"/>
    <w:rsid w:val="00BC70D4"/>
    <w:rsid w:val="00BC714B"/>
    <w:rsid w:val="00BD1C2D"/>
    <w:rsid w:val="00BE1912"/>
    <w:rsid w:val="00BE2D69"/>
    <w:rsid w:val="00C012FD"/>
    <w:rsid w:val="00C01973"/>
    <w:rsid w:val="00C03690"/>
    <w:rsid w:val="00C0594D"/>
    <w:rsid w:val="00C0597B"/>
    <w:rsid w:val="00C0703E"/>
    <w:rsid w:val="00C11635"/>
    <w:rsid w:val="00C203F1"/>
    <w:rsid w:val="00C2066F"/>
    <w:rsid w:val="00C24592"/>
    <w:rsid w:val="00C2676B"/>
    <w:rsid w:val="00C33367"/>
    <w:rsid w:val="00C33ED3"/>
    <w:rsid w:val="00C37B0C"/>
    <w:rsid w:val="00C43884"/>
    <w:rsid w:val="00C441E4"/>
    <w:rsid w:val="00C447CF"/>
    <w:rsid w:val="00C44DAF"/>
    <w:rsid w:val="00C45D4B"/>
    <w:rsid w:val="00C47AC6"/>
    <w:rsid w:val="00C56B85"/>
    <w:rsid w:val="00C61B32"/>
    <w:rsid w:val="00C61B81"/>
    <w:rsid w:val="00C63281"/>
    <w:rsid w:val="00C643DB"/>
    <w:rsid w:val="00C66447"/>
    <w:rsid w:val="00C66B2D"/>
    <w:rsid w:val="00C715E7"/>
    <w:rsid w:val="00C83DDB"/>
    <w:rsid w:val="00C84154"/>
    <w:rsid w:val="00C86F6C"/>
    <w:rsid w:val="00C94B1D"/>
    <w:rsid w:val="00CA06B6"/>
    <w:rsid w:val="00CA0C46"/>
    <w:rsid w:val="00CA255A"/>
    <w:rsid w:val="00CA425E"/>
    <w:rsid w:val="00CA467B"/>
    <w:rsid w:val="00CA70C5"/>
    <w:rsid w:val="00CB4F59"/>
    <w:rsid w:val="00CB5BE3"/>
    <w:rsid w:val="00CB6848"/>
    <w:rsid w:val="00CC130E"/>
    <w:rsid w:val="00CC13C0"/>
    <w:rsid w:val="00CC18F6"/>
    <w:rsid w:val="00CC2763"/>
    <w:rsid w:val="00CC4A99"/>
    <w:rsid w:val="00CD0290"/>
    <w:rsid w:val="00CD0C53"/>
    <w:rsid w:val="00CD19B5"/>
    <w:rsid w:val="00CD22E2"/>
    <w:rsid w:val="00CD47A7"/>
    <w:rsid w:val="00CD5CDF"/>
    <w:rsid w:val="00CE22B2"/>
    <w:rsid w:val="00CF2B69"/>
    <w:rsid w:val="00D0044A"/>
    <w:rsid w:val="00D0167C"/>
    <w:rsid w:val="00D01E4C"/>
    <w:rsid w:val="00D02169"/>
    <w:rsid w:val="00D1045A"/>
    <w:rsid w:val="00D1266C"/>
    <w:rsid w:val="00D126E9"/>
    <w:rsid w:val="00D13B25"/>
    <w:rsid w:val="00D14048"/>
    <w:rsid w:val="00D143AD"/>
    <w:rsid w:val="00D21838"/>
    <w:rsid w:val="00D21877"/>
    <w:rsid w:val="00D21E00"/>
    <w:rsid w:val="00D23D08"/>
    <w:rsid w:val="00D2718F"/>
    <w:rsid w:val="00D31337"/>
    <w:rsid w:val="00D31525"/>
    <w:rsid w:val="00D32BC4"/>
    <w:rsid w:val="00D34EDE"/>
    <w:rsid w:val="00D357E0"/>
    <w:rsid w:val="00D36ED9"/>
    <w:rsid w:val="00D370A6"/>
    <w:rsid w:val="00D37954"/>
    <w:rsid w:val="00D407AD"/>
    <w:rsid w:val="00D43BB4"/>
    <w:rsid w:val="00D462A0"/>
    <w:rsid w:val="00D46CE1"/>
    <w:rsid w:val="00D503B6"/>
    <w:rsid w:val="00D50F59"/>
    <w:rsid w:val="00D516DE"/>
    <w:rsid w:val="00D51AE2"/>
    <w:rsid w:val="00D51F26"/>
    <w:rsid w:val="00D5402F"/>
    <w:rsid w:val="00D57B14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59D"/>
    <w:rsid w:val="00DA1CD9"/>
    <w:rsid w:val="00DA31C8"/>
    <w:rsid w:val="00DA3512"/>
    <w:rsid w:val="00DA38A7"/>
    <w:rsid w:val="00DA6D33"/>
    <w:rsid w:val="00DB07EA"/>
    <w:rsid w:val="00DB1BBB"/>
    <w:rsid w:val="00DB5784"/>
    <w:rsid w:val="00DD3E73"/>
    <w:rsid w:val="00DD5D0C"/>
    <w:rsid w:val="00DE1A0E"/>
    <w:rsid w:val="00DE1CB4"/>
    <w:rsid w:val="00DE2C28"/>
    <w:rsid w:val="00DE5C78"/>
    <w:rsid w:val="00DF0F0E"/>
    <w:rsid w:val="00DF3513"/>
    <w:rsid w:val="00DF4CA5"/>
    <w:rsid w:val="00DF521A"/>
    <w:rsid w:val="00DF5B69"/>
    <w:rsid w:val="00DF6288"/>
    <w:rsid w:val="00E009CF"/>
    <w:rsid w:val="00E05C2C"/>
    <w:rsid w:val="00E11050"/>
    <w:rsid w:val="00E1336A"/>
    <w:rsid w:val="00E1497F"/>
    <w:rsid w:val="00E15C4F"/>
    <w:rsid w:val="00E1602B"/>
    <w:rsid w:val="00E21647"/>
    <w:rsid w:val="00E31B8E"/>
    <w:rsid w:val="00E32DCE"/>
    <w:rsid w:val="00E33D2D"/>
    <w:rsid w:val="00E345D2"/>
    <w:rsid w:val="00E36F35"/>
    <w:rsid w:val="00E40832"/>
    <w:rsid w:val="00E409E3"/>
    <w:rsid w:val="00E40C65"/>
    <w:rsid w:val="00E4287D"/>
    <w:rsid w:val="00E4287E"/>
    <w:rsid w:val="00E43BB5"/>
    <w:rsid w:val="00E440EF"/>
    <w:rsid w:val="00E44692"/>
    <w:rsid w:val="00E44857"/>
    <w:rsid w:val="00E44B7A"/>
    <w:rsid w:val="00E45085"/>
    <w:rsid w:val="00E50ABF"/>
    <w:rsid w:val="00E5131B"/>
    <w:rsid w:val="00E5206D"/>
    <w:rsid w:val="00E530E7"/>
    <w:rsid w:val="00E53D89"/>
    <w:rsid w:val="00E54316"/>
    <w:rsid w:val="00E5484F"/>
    <w:rsid w:val="00E54DA0"/>
    <w:rsid w:val="00E56216"/>
    <w:rsid w:val="00E571B6"/>
    <w:rsid w:val="00E57E4B"/>
    <w:rsid w:val="00E61113"/>
    <w:rsid w:val="00E628D2"/>
    <w:rsid w:val="00E62FDD"/>
    <w:rsid w:val="00E64968"/>
    <w:rsid w:val="00E64B9C"/>
    <w:rsid w:val="00E74A20"/>
    <w:rsid w:val="00E74ACC"/>
    <w:rsid w:val="00E757AE"/>
    <w:rsid w:val="00E77017"/>
    <w:rsid w:val="00E80870"/>
    <w:rsid w:val="00E8239C"/>
    <w:rsid w:val="00E8242A"/>
    <w:rsid w:val="00E82D13"/>
    <w:rsid w:val="00E83CC3"/>
    <w:rsid w:val="00E8523E"/>
    <w:rsid w:val="00E856CB"/>
    <w:rsid w:val="00E91928"/>
    <w:rsid w:val="00EA45E2"/>
    <w:rsid w:val="00EB1937"/>
    <w:rsid w:val="00EB1B4D"/>
    <w:rsid w:val="00EB7863"/>
    <w:rsid w:val="00EC20DC"/>
    <w:rsid w:val="00EC346E"/>
    <w:rsid w:val="00EC398E"/>
    <w:rsid w:val="00EC626B"/>
    <w:rsid w:val="00EC7068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7E98"/>
    <w:rsid w:val="00EF1361"/>
    <w:rsid w:val="00EF3180"/>
    <w:rsid w:val="00EF5F06"/>
    <w:rsid w:val="00F02AAF"/>
    <w:rsid w:val="00F02B39"/>
    <w:rsid w:val="00F047C2"/>
    <w:rsid w:val="00F0531D"/>
    <w:rsid w:val="00F06F24"/>
    <w:rsid w:val="00F108F3"/>
    <w:rsid w:val="00F11080"/>
    <w:rsid w:val="00F12975"/>
    <w:rsid w:val="00F1609E"/>
    <w:rsid w:val="00F17303"/>
    <w:rsid w:val="00F233D7"/>
    <w:rsid w:val="00F2447B"/>
    <w:rsid w:val="00F3149A"/>
    <w:rsid w:val="00F32D5D"/>
    <w:rsid w:val="00F332EC"/>
    <w:rsid w:val="00F347AB"/>
    <w:rsid w:val="00F36AD8"/>
    <w:rsid w:val="00F37C5B"/>
    <w:rsid w:val="00F40108"/>
    <w:rsid w:val="00F40199"/>
    <w:rsid w:val="00F4463C"/>
    <w:rsid w:val="00F51777"/>
    <w:rsid w:val="00F52BBB"/>
    <w:rsid w:val="00F54DDB"/>
    <w:rsid w:val="00F5744C"/>
    <w:rsid w:val="00F632CE"/>
    <w:rsid w:val="00F6500D"/>
    <w:rsid w:val="00F714A9"/>
    <w:rsid w:val="00F748C5"/>
    <w:rsid w:val="00F75DA7"/>
    <w:rsid w:val="00F80A13"/>
    <w:rsid w:val="00F841DD"/>
    <w:rsid w:val="00F850D0"/>
    <w:rsid w:val="00F851DD"/>
    <w:rsid w:val="00F87E32"/>
    <w:rsid w:val="00F92F81"/>
    <w:rsid w:val="00F94687"/>
    <w:rsid w:val="00F95706"/>
    <w:rsid w:val="00F97A4E"/>
    <w:rsid w:val="00FA38C2"/>
    <w:rsid w:val="00FA402A"/>
    <w:rsid w:val="00FA671B"/>
    <w:rsid w:val="00FA71D8"/>
    <w:rsid w:val="00FA774A"/>
    <w:rsid w:val="00FB1394"/>
    <w:rsid w:val="00FB3A0D"/>
    <w:rsid w:val="00FB3BB0"/>
    <w:rsid w:val="00FB6DD9"/>
    <w:rsid w:val="00FB74AD"/>
    <w:rsid w:val="00FC033B"/>
    <w:rsid w:val="00FC1B15"/>
    <w:rsid w:val="00FC3ABD"/>
    <w:rsid w:val="00FC593B"/>
    <w:rsid w:val="00FD0CA6"/>
    <w:rsid w:val="00FD0F1F"/>
    <w:rsid w:val="00FD7FDD"/>
    <w:rsid w:val="00FE4CA2"/>
    <w:rsid w:val="00FF590D"/>
    <w:rsid w:val="00FF5D10"/>
    <w:rsid w:val="00FF689E"/>
    <w:rsid w:val="00FF7229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F7E838-9E6A-40B0-B557-E5056E43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uiPriority w:val="99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qFormat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  <w:style w:type="table" w:styleId="ac">
    <w:name w:val="Table Grid"/>
    <w:basedOn w:val="a1"/>
    <w:qFormat/>
    <w:rsid w:val="00AA182B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6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16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4166">
                      <w:marLeft w:val="12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60039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72102">
                              <w:marLeft w:val="120"/>
                              <w:marRight w:val="180"/>
                              <w:marTop w:val="120"/>
                              <w:marBottom w:val="120"/>
                              <w:divBdr>
                                <w:top w:val="single" w:sz="4" w:space="13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8">
                      <w:marLeft w:val="12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6001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6798">
                              <w:marLeft w:val="120"/>
                              <w:marRight w:val="180"/>
                              <w:marTop w:val="120"/>
                              <w:marBottom w:val="120"/>
                              <w:divBdr>
                                <w:top w:val="single" w:sz="4" w:space="13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张燕军</cp:lastModifiedBy>
  <cp:revision>3</cp:revision>
  <cp:lastPrinted>2020-08-27T00:04:00Z</cp:lastPrinted>
  <dcterms:created xsi:type="dcterms:W3CDTF">2020-08-27T00:06:00Z</dcterms:created>
  <dcterms:modified xsi:type="dcterms:W3CDTF">2020-08-27T00:52:00Z</dcterms:modified>
</cp:coreProperties>
</file>