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4A" w:rsidRDefault="004D11A1" w:rsidP="0013204C">
      <w:pPr>
        <w:spacing w:line="480" w:lineRule="auto"/>
        <w:jc w:val="center"/>
        <w:rPr>
          <w:rFonts w:ascii="宋体" w:hAnsi="宋体"/>
          <w:b/>
          <w:szCs w:val="21"/>
        </w:rPr>
        <w:pPrChange w:id="0" w:author="郑 智然" w:date="2018-12-20T11:34:00Z">
          <w:pPr>
            <w:spacing w:line="400" w:lineRule="exact"/>
            <w:jc w:val="center"/>
          </w:pPr>
        </w:pPrChange>
      </w:pPr>
      <w:bookmarkStart w:id="1" w:name="_GoBack"/>
      <w:r>
        <w:rPr>
          <w:rFonts w:ascii="宋体" w:hAnsi="宋体" w:hint="eastAsia"/>
          <w:b/>
          <w:szCs w:val="21"/>
        </w:rPr>
        <w:t>北京化工大学</w:t>
      </w:r>
      <w:r w:rsidRPr="004D11A1">
        <w:rPr>
          <w:rFonts w:ascii="宋体" w:hAnsi="宋体"/>
          <w:b/>
          <w:szCs w:val="21"/>
        </w:rPr>
        <w:t>质子转移反应飞行时间质谱仪采购</w:t>
      </w:r>
      <w:r w:rsidR="004F084A" w:rsidRPr="00AC35B8">
        <w:rPr>
          <w:rFonts w:ascii="宋体" w:hAnsi="宋体" w:hint="eastAsia"/>
          <w:b/>
          <w:szCs w:val="21"/>
        </w:rPr>
        <w:t>项目</w:t>
      </w:r>
      <w:r w:rsidR="004F084A">
        <w:rPr>
          <w:rFonts w:ascii="宋体" w:hAnsi="宋体" w:hint="eastAsia"/>
          <w:b/>
          <w:szCs w:val="21"/>
        </w:rPr>
        <w:t>更正公告</w:t>
      </w:r>
    </w:p>
    <w:p w:rsidR="004D11A1" w:rsidRDefault="004D11A1" w:rsidP="0013204C">
      <w:pPr>
        <w:spacing w:line="480" w:lineRule="auto"/>
        <w:ind w:left="1050" w:hangingChars="500" w:hanging="1050"/>
        <w:jc w:val="left"/>
        <w:rPr>
          <w:rFonts w:ascii="宋体" w:hAnsi="宋体"/>
          <w:szCs w:val="21"/>
        </w:rPr>
        <w:pPrChange w:id="2" w:author="郑 智然" w:date="2018-12-20T11:34:00Z">
          <w:pPr>
            <w:spacing w:line="360" w:lineRule="auto"/>
            <w:ind w:left="1050" w:hangingChars="500" w:hanging="1050"/>
            <w:jc w:val="left"/>
          </w:pPr>
        </w:pPrChange>
      </w:pPr>
    </w:p>
    <w:p w:rsidR="004F084A" w:rsidRDefault="004F084A" w:rsidP="0013204C">
      <w:pPr>
        <w:spacing w:line="480" w:lineRule="auto"/>
        <w:ind w:left="1050" w:hangingChars="500" w:hanging="1050"/>
        <w:jc w:val="left"/>
        <w:rPr>
          <w:rFonts w:ascii="宋体" w:hAnsi="宋体"/>
          <w:szCs w:val="21"/>
        </w:rPr>
        <w:pPrChange w:id="3" w:author="郑 智然" w:date="2018-12-20T11:34:00Z">
          <w:pPr>
            <w:spacing w:line="360" w:lineRule="auto"/>
            <w:ind w:left="1050" w:hangingChars="500" w:hanging="1050"/>
            <w:jc w:val="left"/>
          </w:pPr>
        </w:pPrChange>
      </w:pPr>
      <w:r>
        <w:rPr>
          <w:rFonts w:ascii="宋体" w:hAnsi="宋体" w:hint="eastAsia"/>
          <w:szCs w:val="21"/>
        </w:rPr>
        <w:t>项目名称：</w:t>
      </w:r>
      <w:r w:rsidR="004D11A1" w:rsidRPr="004D11A1">
        <w:rPr>
          <w:rFonts w:ascii="宋体" w:hAnsi="宋体" w:hint="eastAsia"/>
          <w:szCs w:val="21"/>
        </w:rPr>
        <w:t>北京化工大学</w:t>
      </w:r>
      <w:r w:rsidR="004D11A1" w:rsidRPr="004D11A1">
        <w:rPr>
          <w:rFonts w:ascii="宋体" w:hAnsi="宋体"/>
          <w:szCs w:val="21"/>
        </w:rPr>
        <w:t>质子转移反应飞行时间质谱仪采购</w:t>
      </w:r>
    </w:p>
    <w:p w:rsidR="004F084A" w:rsidRDefault="004F084A" w:rsidP="0013204C">
      <w:pPr>
        <w:spacing w:line="480" w:lineRule="auto"/>
        <w:ind w:left="1050" w:hangingChars="500" w:hanging="1050"/>
        <w:jc w:val="left"/>
        <w:rPr>
          <w:rFonts w:ascii="宋体" w:hAnsi="宋体"/>
          <w:szCs w:val="21"/>
        </w:rPr>
        <w:pPrChange w:id="4" w:author="郑 智然" w:date="2018-12-20T11:34:00Z">
          <w:pPr>
            <w:spacing w:line="360" w:lineRule="auto"/>
            <w:ind w:left="1050" w:hangingChars="500" w:hanging="1050"/>
            <w:jc w:val="left"/>
          </w:pPr>
        </w:pPrChange>
      </w:pPr>
      <w:r>
        <w:rPr>
          <w:rFonts w:ascii="宋体" w:hAnsi="宋体" w:hint="eastAsia"/>
          <w:szCs w:val="21"/>
        </w:rPr>
        <w:t>招标编号：</w:t>
      </w:r>
      <w:r w:rsidR="004D11A1" w:rsidRPr="00586818">
        <w:rPr>
          <w:rFonts w:ascii="宋体" w:hAnsi="宋体" w:hint="eastAsia"/>
          <w:szCs w:val="21"/>
        </w:rPr>
        <w:t>1010-1</w:t>
      </w:r>
      <w:r w:rsidR="004D11A1" w:rsidRPr="00586818">
        <w:rPr>
          <w:rFonts w:ascii="宋体" w:hAnsi="宋体"/>
          <w:szCs w:val="21"/>
        </w:rPr>
        <w:t>8</w:t>
      </w:r>
      <w:r w:rsidR="004D11A1" w:rsidRPr="00586818">
        <w:rPr>
          <w:rFonts w:ascii="宋体" w:hAnsi="宋体" w:hint="eastAsia"/>
          <w:szCs w:val="21"/>
        </w:rPr>
        <w:t>4BIECC</w:t>
      </w:r>
      <w:r w:rsidR="004D11A1" w:rsidRPr="00586818">
        <w:rPr>
          <w:rFonts w:ascii="宋体" w:hAnsi="宋体"/>
          <w:szCs w:val="21"/>
        </w:rPr>
        <w:t>5962</w:t>
      </w:r>
    </w:p>
    <w:p w:rsidR="004F084A" w:rsidRDefault="004F084A" w:rsidP="0013204C">
      <w:pPr>
        <w:spacing w:line="480" w:lineRule="auto"/>
        <w:ind w:left="1050" w:hangingChars="500" w:hanging="1050"/>
        <w:jc w:val="left"/>
        <w:rPr>
          <w:rFonts w:ascii="宋体" w:hAnsi="宋体"/>
          <w:szCs w:val="21"/>
        </w:rPr>
        <w:pPrChange w:id="5" w:author="郑 智然" w:date="2018-12-20T11:34:00Z">
          <w:pPr>
            <w:spacing w:line="360" w:lineRule="auto"/>
            <w:ind w:left="1050" w:hangingChars="500" w:hanging="1050"/>
            <w:jc w:val="left"/>
          </w:pPr>
        </w:pPrChange>
      </w:pPr>
      <w:r>
        <w:rPr>
          <w:rFonts w:ascii="宋体" w:hAnsi="宋体" w:hint="eastAsia"/>
          <w:szCs w:val="21"/>
        </w:rPr>
        <w:t>采购人名称：</w:t>
      </w:r>
      <w:r>
        <w:rPr>
          <w:rFonts w:ascii="宋体" w:hAnsi="宋体" w:hint="eastAsia"/>
          <w:bCs/>
          <w:szCs w:val="21"/>
        </w:rPr>
        <w:t>北京</w:t>
      </w:r>
      <w:r w:rsidR="004D11A1">
        <w:rPr>
          <w:rFonts w:ascii="宋体" w:hAnsi="宋体" w:hint="eastAsia"/>
          <w:bCs/>
          <w:szCs w:val="21"/>
        </w:rPr>
        <w:t>化工</w:t>
      </w:r>
      <w:r w:rsidR="00111951">
        <w:rPr>
          <w:rFonts w:ascii="宋体" w:hAnsi="宋体" w:hint="eastAsia"/>
          <w:bCs/>
          <w:szCs w:val="21"/>
        </w:rPr>
        <w:t>大学</w:t>
      </w:r>
    </w:p>
    <w:p w:rsidR="004F084A" w:rsidRDefault="004F084A" w:rsidP="0013204C">
      <w:pPr>
        <w:widowControl/>
        <w:spacing w:line="480" w:lineRule="auto"/>
        <w:jc w:val="left"/>
        <w:rPr>
          <w:rFonts w:ascii="宋体" w:hAnsi="宋体"/>
          <w:szCs w:val="21"/>
        </w:rPr>
        <w:pPrChange w:id="6" w:author="郑 智然" w:date="2018-12-20T11:34:00Z">
          <w:pPr>
            <w:widowControl/>
            <w:spacing w:line="360" w:lineRule="auto"/>
            <w:jc w:val="left"/>
          </w:pPr>
        </w:pPrChange>
      </w:pPr>
      <w:r>
        <w:rPr>
          <w:rFonts w:ascii="宋体" w:hAnsi="宋体" w:hint="eastAsia"/>
          <w:szCs w:val="21"/>
        </w:rPr>
        <w:t>采购人地址：</w:t>
      </w:r>
      <w:r w:rsidR="002F56C1" w:rsidRPr="002F56C1">
        <w:rPr>
          <w:rFonts w:ascii="宋体" w:hAnsi="宋体" w:hint="eastAsia"/>
          <w:bCs/>
          <w:szCs w:val="21"/>
        </w:rPr>
        <w:t>北京市朝阳区北三环东路15号</w:t>
      </w:r>
    </w:p>
    <w:p w:rsidR="004F084A" w:rsidRDefault="004F084A" w:rsidP="0013204C">
      <w:pPr>
        <w:widowControl/>
        <w:spacing w:line="480" w:lineRule="auto"/>
        <w:jc w:val="left"/>
        <w:rPr>
          <w:rFonts w:ascii="宋体" w:hAnsi="宋体"/>
          <w:bCs/>
          <w:color w:val="000000"/>
          <w:szCs w:val="21"/>
        </w:rPr>
        <w:pPrChange w:id="7" w:author="郑 智然" w:date="2018-12-20T11:34:00Z">
          <w:pPr>
            <w:widowControl/>
            <w:spacing w:line="360" w:lineRule="auto"/>
            <w:jc w:val="left"/>
          </w:pPr>
        </w:pPrChange>
      </w:pPr>
      <w:r>
        <w:rPr>
          <w:rFonts w:ascii="宋体" w:hAnsi="宋体" w:hint="eastAsia"/>
          <w:szCs w:val="21"/>
        </w:rPr>
        <w:t>采购人联系方式:</w:t>
      </w:r>
      <w:r w:rsidRPr="005E2AC2">
        <w:rPr>
          <w:rFonts w:ascii="宋体" w:hAnsi="宋体" w:hint="eastAsia"/>
          <w:szCs w:val="21"/>
        </w:rPr>
        <w:t xml:space="preserve"> </w:t>
      </w:r>
      <w:r w:rsidR="004D11A1">
        <w:rPr>
          <w:rFonts w:ascii="宋体" w:hAnsi="宋体" w:hint="eastAsia"/>
          <w:szCs w:val="21"/>
        </w:rPr>
        <w:t>张</w:t>
      </w:r>
      <w:r w:rsidR="00111951" w:rsidRPr="003E0978">
        <w:rPr>
          <w:rFonts w:ascii="宋体" w:hAnsi="宋体" w:hint="eastAsia"/>
          <w:szCs w:val="21"/>
        </w:rPr>
        <w:t>老师，010-</w:t>
      </w:r>
      <w:r w:rsidR="004D11A1">
        <w:rPr>
          <w:rFonts w:ascii="宋体" w:hAnsi="宋体"/>
          <w:szCs w:val="21"/>
        </w:rPr>
        <w:t>64433870</w:t>
      </w:r>
    </w:p>
    <w:p w:rsidR="004F084A" w:rsidRDefault="004F084A" w:rsidP="0013204C">
      <w:pPr>
        <w:widowControl/>
        <w:spacing w:line="480" w:lineRule="auto"/>
        <w:jc w:val="left"/>
        <w:rPr>
          <w:rFonts w:ascii="宋体" w:hAnsi="宋体"/>
          <w:bCs/>
          <w:color w:val="000000"/>
          <w:szCs w:val="21"/>
        </w:rPr>
        <w:pPrChange w:id="8" w:author="郑 智然" w:date="2018-12-20T11:34:00Z">
          <w:pPr>
            <w:widowControl/>
            <w:spacing w:line="360" w:lineRule="auto"/>
            <w:jc w:val="left"/>
          </w:pPr>
        </w:pPrChange>
      </w:pPr>
      <w:r>
        <w:rPr>
          <w:rFonts w:ascii="宋体" w:hAnsi="宋体" w:hint="eastAsia"/>
          <w:bCs/>
          <w:color w:val="000000"/>
          <w:szCs w:val="21"/>
        </w:rPr>
        <w:t>招标代理机构全称：北京国际工程咨询</w:t>
      </w:r>
      <w:r w:rsidR="00111951">
        <w:rPr>
          <w:rFonts w:ascii="宋体" w:hAnsi="宋体" w:hint="eastAsia"/>
          <w:bCs/>
          <w:color w:val="000000"/>
          <w:szCs w:val="21"/>
        </w:rPr>
        <w:t>有限</w:t>
      </w:r>
      <w:r>
        <w:rPr>
          <w:rFonts w:ascii="宋体" w:hAnsi="宋体" w:hint="eastAsia"/>
          <w:bCs/>
          <w:color w:val="000000"/>
          <w:szCs w:val="21"/>
        </w:rPr>
        <w:t xml:space="preserve">公司 </w:t>
      </w:r>
    </w:p>
    <w:p w:rsidR="004F084A" w:rsidRDefault="004F084A" w:rsidP="0013204C">
      <w:pPr>
        <w:widowControl/>
        <w:spacing w:line="480" w:lineRule="auto"/>
        <w:jc w:val="left"/>
        <w:rPr>
          <w:rFonts w:ascii="宋体" w:hAnsi="宋体"/>
          <w:bCs/>
          <w:color w:val="000000"/>
          <w:szCs w:val="21"/>
        </w:rPr>
        <w:pPrChange w:id="9" w:author="郑 智然" w:date="2018-12-20T11:34:00Z">
          <w:pPr>
            <w:widowControl/>
            <w:spacing w:line="360" w:lineRule="auto"/>
            <w:jc w:val="left"/>
          </w:pPr>
        </w:pPrChange>
      </w:pPr>
      <w:r>
        <w:rPr>
          <w:rFonts w:ascii="宋体" w:hAnsi="宋体" w:hint="eastAsia"/>
          <w:bCs/>
          <w:color w:val="000000"/>
          <w:szCs w:val="21"/>
        </w:rPr>
        <w:t>招标代理机构地址：</w:t>
      </w:r>
      <w:r>
        <w:rPr>
          <w:rFonts w:ascii="宋体" w:hAnsi="宋体" w:hint="eastAsia"/>
          <w:color w:val="000000"/>
          <w:szCs w:val="21"/>
        </w:rPr>
        <w:t>北京市海淀区学院路30号科大天工大厦A座611室</w:t>
      </w:r>
    </w:p>
    <w:p w:rsidR="004F084A" w:rsidRDefault="004F084A" w:rsidP="0013204C">
      <w:pPr>
        <w:widowControl/>
        <w:spacing w:line="480" w:lineRule="auto"/>
        <w:jc w:val="left"/>
        <w:rPr>
          <w:rFonts w:ascii="宋体" w:hAnsi="宋体"/>
          <w:bCs/>
          <w:color w:val="000000"/>
          <w:szCs w:val="21"/>
        </w:rPr>
        <w:pPrChange w:id="10" w:author="郑 智然" w:date="2018-12-20T11:34:00Z">
          <w:pPr>
            <w:widowControl/>
            <w:spacing w:line="360" w:lineRule="auto"/>
            <w:jc w:val="left"/>
          </w:pPr>
        </w:pPrChange>
      </w:pPr>
      <w:r>
        <w:rPr>
          <w:rFonts w:ascii="宋体" w:hAnsi="宋体" w:hint="eastAsia"/>
          <w:bCs/>
          <w:color w:val="000000"/>
          <w:szCs w:val="21"/>
        </w:rPr>
        <w:t>招标代理机构联系方式：</w:t>
      </w:r>
      <w:r>
        <w:rPr>
          <w:rFonts w:ascii="宋体" w:hAnsi="宋体" w:hint="eastAsia"/>
          <w:szCs w:val="21"/>
        </w:rPr>
        <w:t>010-</w:t>
      </w:r>
      <w:r w:rsidR="004D11A1">
        <w:rPr>
          <w:rFonts w:ascii="宋体" w:hAnsi="宋体" w:hint="eastAsia"/>
          <w:color w:val="000000"/>
          <w:szCs w:val="21"/>
        </w:rPr>
        <w:t>8237</w:t>
      </w:r>
      <w:r w:rsidR="004D11A1">
        <w:rPr>
          <w:rFonts w:ascii="宋体" w:hAnsi="宋体"/>
          <w:color w:val="000000"/>
          <w:szCs w:val="21"/>
        </w:rPr>
        <w:t>3532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</w:p>
    <w:p w:rsidR="004F084A" w:rsidRDefault="004F084A" w:rsidP="0013204C">
      <w:pPr>
        <w:widowControl/>
        <w:spacing w:line="480" w:lineRule="auto"/>
        <w:jc w:val="left"/>
        <w:rPr>
          <w:rFonts w:ascii="宋体" w:hAnsi="宋体"/>
          <w:szCs w:val="21"/>
        </w:rPr>
        <w:pPrChange w:id="11" w:author="郑 智然" w:date="2018-12-20T11:34:00Z">
          <w:pPr>
            <w:widowControl/>
            <w:spacing w:line="360" w:lineRule="auto"/>
            <w:jc w:val="left"/>
          </w:pPr>
        </w:pPrChange>
      </w:pPr>
      <w:r>
        <w:rPr>
          <w:rFonts w:ascii="宋体" w:hAnsi="宋体" w:hint="eastAsia"/>
          <w:bCs/>
          <w:color w:val="000000"/>
          <w:szCs w:val="21"/>
        </w:rPr>
        <w:t>联系人：</w:t>
      </w:r>
      <w:r>
        <w:rPr>
          <w:rFonts w:ascii="宋体" w:hAnsi="宋体" w:hint="eastAsia"/>
          <w:szCs w:val="21"/>
        </w:rPr>
        <w:t>孙恺宁</w:t>
      </w:r>
      <w:r w:rsidR="004D11A1">
        <w:rPr>
          <w:rFonts w:ascii="宋体" w:hAnsi="宋体" w:hint="eastAsia"/>
          <w:szCs w:val="21"/>
        </w:rPr>
        <w:t>、丁亚男</w:t>
      </w:r>
    </w:p>
    <w:p w:rsidR="004F084A" w:rsidRDefault="004F084A" w:rsidP="0013204C">
      <w:pPr>
        <w:spacing w:line="480" w:lineRule="auto"/>
        <w:rPr>
          <w:rFonts w:ascii="宋体" w:hAnsi="宋体"/>
          <w:szCs w:val="21"/>
        </w:rPr>
        <w:pPrChange w:id="12" w:author="郑 智然" w:date="2018-12-20T11:34:00Z">
          <w:pPr>
            <w:spacing w:line="360" w:lineRule="auto"/>
          </w:pPr>
        </w:pPrChange>
      </w:pPr>
      <w:r>
        <w:rPr>
          <w:rFonts w:ascii="宋体" w:hAnsi="宋体" w:hint="eastAsia"/>
          <w:szCs w:val="21"/>
        </w:rPr>
        <w:t>各投标人：</w:t>
      </w:r>
    </w:p>
    <w:p w:rsidR="004F084A" w:rsidRDefault="004F084A" w:rsidP="0013204C">
      <w:pPr>
        <w:spacing w:line="480" w:lineRule="auto"/>
        <w:ind w:firstLineChars="200" w:firstLine="420"/>
        <w:rPr>
          <w:rFonts w:ascii="宋体" w:hAnsi="宋体"/>
          <w:szCs w:val="21"/>
        </w:rPr>
        <w:pPrChange w:id="13" w:author="郑 智然" w:date="2018-12-20T11:34:00Z">
          <w:pPr>
            <w:spacing w:line="360" w:lineRule="auto"/>
            <w:ind w:firstLineChars="200" w:firstLine="420"/>
          </w:pPr>
        </w:pPrChange>
      </w:pPr>
      <w:r>
        <w:rPr>
          <w:rFonts w:asciiTheme="minorEastAsia" w:eastAsiaTheme="minorEastAsia" w:hAnsiTheme="minorEastAsia" w:hint="eastAsia"/>
          <w:szCs w:val="21"/>
        </w:rPr>
        <w:t>针对我公司代理的上述项目有如下事项更正</w:t>
      </w:r>
      <w:r>
        <w:rPr>
          <w:rFonts w:ascii="宋体" w:hAnsi="宋体" w:hint="eastAsia"/>
          <w:szCs w:val="21"/>
        </w:rPr>
        <w:t>：</w:t>
      </w:r>
    </w:p>
    <w:p w:rsidR="004F084A" w:rsidRDefault="004F084A" w:rsidP="0013204C">
      <w:pPr>
        <w:spacing w:line="480" w:lineRule="auto"/>
        <w:ind w:firstLineChars="200" w:firstLine="420"/>
        <w:rPr>
          <w:rFonts w:ascii="宋体" w:hAnsi="宋体"/>
          <w:szCs w:val="21"/>
        </w:rPr>
        <w:pPrChange w:id="14" w:author="郑 智然" w:date="2018-12-20T11:34:00Z">
          <w:pPr>
            <w:spacing w:line="360" w:lineRule="auto"/>
            <w:ind w:firstLineChars="200" w:firstLine="420"/>
          </w:pPr>
        </w:pPrChange>
      </w:pPr>
      <w:r>
        <w:rPr>
          <w:rFonts w:ascii="宋体" w:hAnsi="宋体" w:hint="eastAsia"/>
          <w:szCs w:val="21"/>
        </w:rPr>
        <w:t>更正事项</w:t>
      </w:r>
      <w:r w:rsidR="00111951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:</w:t>
      </w:r>
      <w:r w:rsidR="00B61CFD">
        <w:rPr>
          <w:rFonts w:ascii="宋体" w:hAnsi="宋体"/>
          <w:szCs w:val="21"/>
        </w:rPr>
        <w:t xml:space="preserve"> </w:t>
      </w:r>
      <w:r w:rsidR="00C6461C">
        <w:rPr>
          <w:rFonts w:ascii="宋体" w:hAnsi="宋体"/>
          <w:szCs w:val="21"/>
        </w:rPr>
        <w:t>招标文件第八章</w:t>
      </w:r>
      <w:r w:rsidR="00C6461C">
        <w:rPr>
          <w:rFonts w:ascii="宋体" w:hAnsi="宋体" w:hint="eastAsia"/>
          <w:szCs w:val="21"/>
        </w:rPr>
        <w:t>“第二部分 技术规格”</w:t>
      </w:r>
    </w:p>
    <w:p w:rsidR="00C6461C" w:rsidRPr="00C02BAB" w:rsidRDefault="00014D41" w:rsidP="0013204C">
      <w:pPr>
        <w:spacing w:line="480" w:lineRule="auto"/>
        <w:ind w:firstLineChars="200" w:firstLine="420"/>
        <w:rPr>
          <w:rFonts w:asciiTheme="minorEastAsia" w:eastAsiaTheme="minorEastAsia" w:hAnsiTheme="minorEastAsia"/>
          <w:szCs w:val="21"/>
        </w:rPr>
        <w:pPrChange w:id="15" w:author="郑 智然" w:date="2018-12-20T11:34:00Z">
          <w:pPr>
            <w:spacing w:line="360" w:lineRule="auto"/>
            <w:ind w:firstLineChars="200" w:firstLine="420"/>
          </w:pPr>
        </w:pPrChange>
      </w:pP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.</w:t>
      </w:r>
      <w:r w:rsidR="00B61CFD">
        <w:rPr>
          <w:rFonts w:asciiTheme="minorEastAsia" w:eastAsiaTheme="minorEastAsia" w:hAnsiTheme="minorEastAsia" w:hint="eastAsia"/>
          <w:szCs w:val="21"/>
        </w:rPr>
        <w:t>原</w:t>
      </w:r>
      <w:r w:rsidR="00F97B2D">
        <w:rPr>
          <w:rFonts w:asciiTheme="minorEastAsia" w:eastAsiaTheme="minorEastAsia" w:hAnsiTheme="minorEastAsia" w:hint="eastAsia"/>
          <w:szCs w:val="21"/>
        </w:rPr>
        <w:t>内容</w:t>
      </w:r>
      <w:r w:rsidR="004F084A">
        <w:rPr>
          <w:rFonts w:asciiTheme="minorEastAsia" w:eastAsiaTheme="minorEastAsia" w:hAnsiTheme="minorEastAsia" w:hint="eastAsia"/>
          <w:szCs w:val="21"/>
        </w:rPr>
        <w:t xml:space="preserve">: </w:t>
      </w:r>
      <w:r w:rsidR="00C6461C">
        <w:rPr>
          <w:rFonts w:ascii="宋体" w:hAnsi="宋体" w:hint="eastAsia"/>
          <w:szCs w:val="21"/>
        </w:rPr>
        <w:t>*2</w:t>
      </w:r>
      <w:r w:rsidR="00C6461C">
        <w:rPr>
          <w:rFonts w:ascii="宋体" w:hAnsi="宋体"/>
          <w:szCs w:val="21"/>
        </w:rPr>
        <w:t>.3</w:t>
      </w:r>
      <w:r w:rsidR="00C6461C" w:rsidRPr="00642039">
        <w:rPr>
          <w:rFonts w:ascii="宋体" w:hAnsi="宋体"/>
          <w:szCs w:val="21"/>
        </w:rPr>
        <w:t>离子源：离子-分子反应器，具有通过RF技术使离子束聚焦能力</w:t>
      </w:r>
      <w:r w:rsidR="00C6461C" w:rsidRPr="00642039">
        <w:rPr>
          <w:rFonts w:ascii="宋体" w:hAnsi="宋体" w:hint="eastAsia"/>
          <w:szCs w:val="21"/>
        </w:rPr>
        <w:t>。</w:t>
      </w:r>
    </w:p>
    <w:p w:rsidR="00C6461C" w:rsidRDefault="00B61CFD" w:rsidP="0013204C">
      <w:pPr>
        <w:spacing w:line="480" w:lineRule="auto"/>
        <w:ind w:firstLineChars="300" w:firstLine="630"/>
        <w:rPr>
          <w:rFonts w:asciiTheme="minorEastAsia" w:eastAsiaTheme="minorEastAsia" w:hAnsiTheme="minorEastAsia"/>
          <w:szCs w:val="21"/>
        </w:rPr>
        <w:pPrChange w:id="16" w:author="郑 智然" w:date="2018-12-20T11:34:00Z">
          <w:pPr>
            <w:spacing w:line="360" w:lineRule="auto"/>
            <w:ind w:firstLineChars="300" w:firstLine="630"/>
          </w:pPr>
        </w:pPrChange>
      </w:pPr>
      <w:r>
        <w:rPr>
          <w:rFonts w:asciiTheme="minorEastAsia" w:eastAsiaTheme="minorEastAsia" w:hAnsiTheme="minorEastAsia"/>
          <w:szCs w:val="21"/>
        </w:rPr>
        <w:t>更正为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="00C6461C">
        <w:rPr>
          <w:rFonts w:ascii="宋体" w:hAnsi="宋体" w:hint="eastAsia"/>
          <w:szCs w:val="21"/>
        </w:rPr>
        <w:t>*2</w:t>
      </w:r>
      <w:r w:rsidR="00C6461C">
        <w:rPr>
          <w:rFonts w:ascii="宋体" w:hAnsi="宋体"/>
          <w:szCs w:val="21"/>
        </w:rPr>
        <w:t>.3</w:t>
      </w:r>
      <w:r w:rsidR="00C6461C" w:rsidRPr="00642039">
        <w:rPr>
          <w:rFonts w:ascii="宋体" w:hAnsi="宋体"/>
          <w:szCs w:val="21"/>
        </w:rPr>
        <w:t>离子源：离子-分子反应器，具有使离子束聚焦能力</w:t>
      </w:r>
      <w:r w:rsidR="00C6461C" w:rsidRPr="00642039">
        <w:rPr>
          <w:rFonts w:ascii="宋体" w:hAnsi="宋体" w:hint="eastAsia"/>
          <w:szCs w:val="21"/>
        </w:rPr>
        <w:t>。</w:t>
      </w:r>
    </w:p>
    <w:p w:rsidR="00B61CFD" w:rsidRPr="00C6461C" w:rsidRDefault="00B61CFD" w:rsidP="0013204C">
      <w:pPr>
        <w:spacing w:line="480" w:lineRule="auto"/>
        <w:ind w:firstLineChars="200" w:firstLine="420"/>
        <w:rPr>
          <w:rFonts w:asciiTheme="minorEastAsia" w:eastAsiaTheme="minorEastAsia" w:hAnsiTheme="minorEastAsia"/>
          <w:szCs w:val="21"/>
        </w:rPr>
        <w:pPrChange w:id="17" w:author="郑 智然" w:date="2018-12-20T11:34:00Z">
          <w:pPr>
            <w:spacing w:line="360" w:lineRule="auto"/>
            <w:ind w:firstLineChars="200" w:firstLine="420"/>
          </w:pPr>
        </w:pPrChange>
      </w:pPr>
    </w:p>
    <w:p w:rsidR="00B61CFD" w:rsidRDefault="00014D41" w:rsidP="0013204C">
      <w:pPr>
        <w:spacing w:line="480" w:lineRule="auto"/>
        <w:ind w:firstLineChars="200" w:firstLine="420"/>
        <w:rPr>
          <w:rFonts w:asciiTheme="minorEastAsia" w:eastAsiaTheme="minorEastAsia" w:hAnsiTheme="minorEastAsia"/>
          <w:szCs w:val="21"/>
        </w:rPr>
        <w:pPrChange w:id="18" w:author="郑 智然" w:date="2018-12-20T11:34:00Z">
          <w:pPr>
            <w:spacing w:line="360" w:lineRule="auto"/>
            <w:ind w:firstLineChars="200" w:firstLine="420"/>
          </w:pPr>
        </w:pPrChange>
      </w:pP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/>
          <w:szCs w:val="21"/>
        </w:rPr>
        <w:t>.</w:t>
      </w:r>
      <w:r w:rsidR="00B61CFD">
        <w:rPr>
          <w:rFonts w:asciiTheme="minorEastAsia" w:eastAsiaTheme="minorEastAsia" w:hAnsiTheme="minorEastAsia"/>
          <w:szCs w:val="21"/>
        </w:rPr>
        <w:t>原内容</w:t>
      </w:r>
      <w:r w:rsidR="00B61CFD"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="宋体" w:hAnsi="宋体" w:hint="eastAsia"/>
          <w:szCs w:val="21"/>
        </w:rPr>
        <w:t>*3</w:t>
      </w:r>
      <w:r>
        <w:rPr>
          <w:rFonts w:ascii="宋体" w:hAnsi="宋体"/>
          <w:szCs w:val="21"/>
        </w:rPr>
        <w:t>.3</w:t>
      </w:r>
      <w:r w:rsidRPr="00642039">
        <w:rPr>
          <w:rFonts w:ascii="宋体" w:hAnsi="宋体"/>
          <w:szCs w:val="21"/>
        </w:rPr>
        <w:t>分辨率：≥10000</w:t>
      </w:r>
      <w:r w:rsidRPr="00642039" w:rsidDel="00AF1D53">
        <w:rPr>
          <w:rFonts w:ascii="宋体" w:hAnsi="宋体"/>
          <w:szCs w:val="21"/>
        </w:rPr>
        <w:t xml:space="preserve"> </w:t>
      </w:r>
      <w:r w:rsidRPr="00642039">
        <w:rPr>
          <w:rFonts w:ascii="宋体" w:hAnsi="宋体"/>
          <w:szCs w:val="21"/>
        </w:rPr>
        <w:t>(FWHM)@m/z79，对m/z</w:t>
      </w:r>
      <w:r w:rsidRPr="00642039">
        <w:rPr>
          <w:szCs w:val="21"/>
        </w:rPr>
        <w:t>˃</w:t>
      </w:r>
      <w:r w:rsidRPr="00642039">
        <w:rPr>
          <w:rFonts w:ascii="宋体" w:hAnsi="宋体"/>
          <w:szCs w:val="21"/>
        </w:rPr>
        <w:t>100的离子分辨率≥1</w:t>
      </w:r>
      <w:r w:rsidRPr="00642039">
        <w:rPr>
          <w:rFonts w:ascii="宋体" w:hAnsi="宋体" w:hint="eastAsia"/>
          <w:szCs w:val="21"/>
        </w:rPr>
        <w:t>2</w:t>
      </w:r>
      <w:r w:rsidRPr="00642039">
        <w:rPr>
          <w:rFonts w:ascii="宋体" w:hAnsi="宋体"/>
          <w:szCs w:val="21"/>
        </w:rPr>
        <w:t>000；</w:t>
      </w:r>
    </w:p>
    <w:p w:rsidR="00B61CFD" w:rsidRPr="00014D41" w:rsidRDefault="00B61CFD" w:rsidP="0013204C">
      <w:pPr>
        <w:spacing w:line="480" w:lineRule="auto"/>
        <w:ind w:firstLineChars="300" w:firstLine="630"/>
        <w:rPr>
          <w:rFonts w:ascii="宋体" w:hAnsi="宋体"/>
          <w:szCs w:val="21"/>
        </w:rPr>
        <w:pPrChange w:id="19" w:author="郑 智然" w:date="2018-12-20T11:34:00Z">
          <w:pPr>
            <w:spacing w:line="360" w:lineRule="auto"/>
            <w:ind w:firstLineChars="300" w:firstLine="630"/>
          </w:pPr>
        </w:pPrChange>
      </w:pPr>
      <w:r w:rsidRPr="00014D41">
        <w:rPr>
          <w:rFonts w:ascii="宋体" w:hAnsi="宋体" w:hint="eastAsia"/>
          <w:szCs w:val="21"/>
        </w:rPr>
        <w:t>更正为：</w:t>
      </w:r>
      <w:r w:rsidR="00014D41">
        <w:rPr>
          <w:rFonts w:ascii="宋体" w:hAnsi="宋体" w:hint="eastAsia"/>
          <w:szCs w:val="21"/>
        </w:rPr>
        <w:t>*3</w:t>
      </w:r>
      <w:r w:rsidR="00014D41">
        <w:rPr>
          <w:rFonts w:ascii="宋体" w:hAnsi="宋体"/>
          <w:szCs w:val="21"/>
        </w:rPr>
        <w:t>.3</w:t>
      </w:r>
      <w:r w:rsidR="00014D41" w:rsidRPr="00642039">
        <w:rPr>
          <w:rFonts w:ascii="宋体" w:hAnsi="宋体"/>
          <w:szCs w:val="21"/>
        </w:rPr>
        <w:t>分辨率：</w:t>
      </w:r>
      <w:r w:rsidR="00014D41" w:rsidRPr="00014D41">
        <w:rPr>
          <w:rFonts w:ascii="宋体" w:hAnsi="宋体"/>
          <w:szCs w:val="21"/>
        </w:rPr>
        <w:t>不降低灵敏度和提高检测限前提条件下</w:t>
      </w:r>
      <w:r w:rsidR="00014D41" w:rsidRPr="00014D41">
        <w:rPr>
          <w:rFonts w:ascii="宋体" w:hAnsi="宋体" w:hint="eastAsia"/>
          <w:szCs w:val="21"/>
        </w:rPr>
        <w:t>，</w:t>
      </w:r>
      <w:r w:rsidR="00014D41" w:rsidRPr="00642039">
        <w:rPr>
          <w:rFonts w:ascii="宋体" w:hAnsi="宋体"/>
          <w:szCs w:val="21"/>
        </w:rPr>
        <w:t>≥10000</w:t>
      </w:r>
      <w:r w:rsidR="00014D41" w:rsidRPr="00642039" w:rsidDel="00AF1D53">
        <w:rPr>
          <w:rFonts w:ascii="宋体" w:hAnsi="宋体"/>
          <w:szCs w:val="21"/>
        </w:rPr>
        <w:t xml:space="preserve"> </w:t>
      </w:r>
      <w:r w:rsidR="00014D41" w:rsidRPr="00642039">
        <w:rPr>
          <w:rFonts w:ascii="宋体" w:hAnsi="宋体"/>
          <w:szCs w:val="21"/>
        </w:rPr>
        <w:t>(FWHM)@m/z79，对m/z</w:t>
      </w:r>
      <w:r w:rsidR="00014D41" w:rsidRPr="00014D41">
        <w:rPr>
          <w:szCs w:val="21"/>
        </w:rPr>
        <w:t>˃</w:t>
      </w:r>
      <w:r w:rsidR="00014D41" w:rsidRPr="00642039">
        <w:rPr>
          <w:rFonts w:ascii="宋体" w:hAnsi="宋体"/>
          <w:szCs w:val="21"/>
        </w:rPr>
        <w:t>100的离子分辨率≥1</w:t>
      </w:r>
      <w:r w:rsidR="00014D41" w:rsidRPr="00642039">
        <w:rPr>
          <w:rFonts w:ascii="宋体" w:hAnsi="宋体" w:hint="eastAsia"/>
          <w:szCs w:val="21"/>
        </w:rPr>
        <w:t>2</w:t>
      </w:r>
      <w:r w:rsidR="00014D41" w:rsidRPr="00642039">
        <w:rPr>
          <w:rFonts w:ascii="宋体" w:hAnsi="宋体"/>
          <w:szCs w:val="21"/>
        </w:rPr>
        <w:t>000；</w:t>
      </w:r>
    </w:p>
    <w:p w:rsidR="00B61CFD" w:rsidRDefault="00B61CFD" w:rsidP="0013204C">
      <w:pPr>
        <w:spacing w:line="480" w:lineRule="auto"/>
        <w:ind w:firstLineChars="200" w:firstLine="420"/>
        <w:rPr>
          <w:rFonts w:asciiTheme="minorEastAsia" w:eastAsiaTheme="minorEastAsia" w:hAnsiTheme="minorEastAsia"/>
          <w:szCs w:val="21"/>
        </w:rPr>
        <w:pPrChange w:id="20" w:author="郑 智然" w:date="2018-12-20T11:34:00Z">
          <w:pPr>
            <w:spacing w:line="360" w:lineRule="auto"/>
            <w:ind w:firstLineChars="200" w:firstLine="420"/>
          </w:pPr>
        </w:pPrChange>
      </w:pPr>
    </w:p>
    <w:p w:rsidR="00313F2E" w:rsidRDefault="00313F2E" w:rsidP="0013204C">
      <w:pPr>
        <w:spacing w:line="480" w:lineRule="auto"/>
        <w:ind w:firstLineChars="200" w:firstLine="420"/>
        <w:rPr>
          <w:rFonts w:asciiTheme="minorEastAsia" w:eastAsiaTheme="minorEastAsia" w:hAnsiTheme="minorEastAsia"/>
          <w:szCs w:val="21"/>
        </w:rPr>
        <w:pPrChange w:id="21" w:author="郑 智然" w:date="2018-12-20T11:34:00Z">
          <w:pPr>
            <w:spacing w:line="360" w:lineRule="auto"/>
            <w:ind w:firstLineChars="200" w:firstLine="420"/>
          </w:pPr>
        </w:pPrChange>
      </w:pP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/>
          <w:szCs w:val="21"/>
        </w:rPr>
        <w:t>.原内容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="00947493">
        <w:rPr>
          <w:rFonts w:ascii="宋体" w:hAnsi="宋体" w:hint="eastAsia"/>
          <w:szCs w:val="21"/>
        </w:rPr>
        <w:t>2</w:t>
      </w:r>
      <w:r w:rsidR="00947493">
        <w:rPr>
          <w:rFonts w:ascii="宋体" w:hAnsi="宋体"/>
          <w:szCs w:val="21"/>
        </w:rPr>
        <w:t>.1</w:t>
      </w:r>
      <w:r w:rsidR="00947493" w:rsidRPr="00C23B72">
        <w:rPr>
          <w:rFonts w:ascii="宋体" w:hAnsi="宋体" w:hint="eastAsia"/>
          <w:szCs w:val="21"/>
        </w:rPr>
        <w:t>离子</w:t>
      </w:r>
      <w:r w:rsidR="00947493" w:rsidRPr="00C23B72">
        <w:rPr>
          <w:rFonts w:ascii="宋体" w:hAnsi="宋体"/>
          <w:szCs w:val="21"/>
        </w:rPr>
        <w:t>-分子反应器和RF</w:t>
      </w:r>
      <w:r w:rsidR="00947493" w:rsidRPr="00C23B72">
        <w:rPr>
          <w:rFonts w:ascii="宋体" w:hAnsi="宋体" w:hint="eastAsia"/>
          <w:szCs w:val="21"/>
        </w:rPr>
        <w:t>聚焦</w:t>
      </w:r>
    </w:p>
    <w:p w:rsidR="00313F2E" w:rsidRDefault="00313F2E" w:rsidP="0013204C">
      <w:pPr>
        <w:spacing w:line="480" w:lineRule="auto"/>
        <w:ind w:firstLineChars="300" w:firstLine="630"/>
        <w:rPr>
          <w:rFonts w:ascii="宋体" w:hAnsi="宋体"/>
          <w:szCs w:val="21"/>
        </w:rPr>
        <w:pPrChange w:id="22" w:author="郑 智然" w:date="2018-12-20T11:34:00Z">
          <w:pPr>
            <w:spacing w:line="360" w:lineRule="auto"/>
            <w:ind w:firstLineChars="300" w:firstLine="630"/>
          </w:pPr>
        </w:pPrChange>
      </w:pPr>
      <w:r>
        <w:rPr>
          <w:rFonts w:asciiTheme="minorEastAsia" w:eastAsiaTheme="minorEastAsia" w:hAnsiTheme="minorEastAsia"/>
          <w:szCs w:val="21"/>
        </w:rPr>
        <w:lastRenderedPageBreak/>
        <w:t>更正为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="00947493">
        <w:rPr>
          <w:rFonts w:ascii="宋体" w:hAnsi="宋体" w:hint="eastAsia"/>
          <w:szCs w:val="21"/>
        </w:rPr>
        <w:t>2</w:t>
      </w:r>
      <w:r w:rsidR="00947493">
        <w:rPr>
          <w:rFonts w:ascii="宋体" w:hAnsi="宋体"/>
          <w:szCs w:val="21"/>
        </w:rPr>
        <w:t>.1</w:t>
      </w:r>
      <w:r w:rsidR="00947493" w:rsidRPr="00C23B72">
        <w:rPr>
          <w:rFonts w:ascii="宋体" w:hAnsi="宋体" w:hint="eastAsia"/>
          <w:szCs w:val="21"/>
        </w:rPr>
        <w:t>离子</w:t>
      </w:r>
      <w:r w:rsidR="00947493" w:rsidRPr="00C23B72">
        <w:rPr>
          <w:rFonts w:ascii="宋体" w:hAnsi="宋体"/>
          <w:szCs w:val="21"/>
        </w:rPr>
        <w:t>-分子反应器</w:t>
      </w:r>
    </w:p>
    <w:p w:rsidR="00947493" w:rsidRDefault="00947493" w:rsidP="0013204C">
      <w:pPr>
        <w:spacing w:line="480" w:lineRule="auto"/>
        <w:ind w:firstLineChars="200" w:firstLine="420"/>
        <w:rPr>
          <w:rFonts w:ascii="宋体" w:hAnsi="宋体"/>
          <w:szCs w:val="21"/>
        </w:rPr>
        <w:pPrChange w:id="23" w:author="郑 智然" w:date="2018-12-20T11:34:00Z">
          <w:pPr>
            <w:spacing w:line="360" w:lineRule="auto"/>
            <w:ind w:firstLineChars="200" w:firstLine="420"/>
          </w:pPr>
        </w:pPrChange>
      </w:pPr>
    </w:p>
    <w:p w:rsidR="00947493" w:rsidRDefault="00947493" w:rsidP="0013204C">
      <w:pPr>
        <w:spacing w:line="480" w:lineRule="auto"/>
        <w:ind w:firstLineChars="200" w:firstLine="420"/>
        <w:rPr>
          <w:rFonts w:ascii="宋体" w:hAnsi="宋体"/>
          <w:szCs w:val="21"/>
        </w:rPr>
        <w:pPrChange w:id="24" w:author="郑 智然" w:date="2018-12-20T11:34:00Z">
          <w:pPr>
            <w:spacing w:line="360" w:lineRule="auto"/>
            <w:ind w:firstLineChars="200" w:firstLine="420"/>
          </w:pPr>
        </w:pPrChange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.原内容</w:t>
      </w:r>
      <w:r>
        <w:rPr>
          <w:rFonts w:ascii="宋体" w:hAnsi="宋体" w:hint="eastAsia"/>
          <w:szCs w:val="21"/>
        </w:rPr>
        <w:t>：2</w:t>
      </w:r>
      <w:r>
        <w:rPr>
          <w:rFonts w:ascii="宋体" w:hAnsi="宋体"/>
          <w:szCs w:val="21"/>
        </w:rPr>
        <w:t>.2</w:t>
      </w:r>
      <w:r w:rsidRPr="00C23B72">
        <w:rPr>
          <w:rFonts w:ascii="宋体" w:hAnsi="宋体" w:hint="eastAsia"/>
          <w:szCs w:val="21"/>
        </w:rPr>
        <w:t>多频</w:t>
      </w:r>
      <w:r w:rsidRPr="00C23B72">
        <w:rPr>
          <w:rFonts w:ascii="宋体" w:hAnsi="宋体"/>
          <w:szCs w:val="21"/>
        </w:rPr>
        <w:t>RF</w:t>
      </w:r>
      <w:r w:rsidRPr="00C23B72">
        <w:rPr>
          <w:rFonts w:ascii="宋体" w:hAnsi="宋体" w:hint="eastAsia"/>
          <w:szCs w:val="21"/>
        </w:rPr>
        <w:t>控制电子器件</w:t>
      </w:r>
    </w:p>
    <w:p w:rsidR="00947493" w:rsidRDefault="00947493" w:rsidP="0013204C">
      <w:pPr>
        <w:spacing w:line="480" w:lineRule="auto"/>
        <w:ind w:firstLineChars="300" w:firstLine="630"/>
        <w:rPr>
          <w:rFonts w:ascii="宋体" w:hAnsi="宋体"/>
          <w:szCs w:val="21"/>
        </w:rPr>
        <w:pPrChange w:id="25" w:author="郑 智然" w:date="2018-12-20T11:34:00Z">
          <w:pPr>
            <w:spacing w:line="360" w:lineRule="auto"/>
            <w:ind w:firstLineChars="300" w:firstLine="630"/>
          </w:pPr>
        </w:pPrChange>
      </w:pPr>
      <w:r>
        <w:rPr>
          <w:rFonts w:ascii="宋体" w:hAnsi="宋体"/>
          <w:szCs w:val="21"/>
        </w:rPr>
        <w:t>更正为</w:t>
      </w:r>
      <w:r>
        <w:rPr>
          <w:rFonts w:ascii="宋体" w:hAnsi="宋体" w:hint="eastAsia"/>
          <w:szCs w:val="21"/>
        </w:rPr>
        <w:t>：删除此项要求</w:t>
      </w:r>
    </w:p>
    <w:p w:rsidR="00947493" w:rsidRDefault="00947493" w:rsidP="0013204C">
      <w:pPr>
        <w:spacing w:line="480" w:lineRule="auto"/>
        <w:ind w:firstLineChars="200" w:firstLine="420"/>
        <w:rPr>
          <w:rFonts w:ascii="宋体" w:hAnsi="宋体"/>
          <w:szCs w:val="21"/>
        </w:rPr>
        <w:pPrChange w:id="26" w:author="郑 智然" w:date="2018-12-20T11:34:00Z">
          <w:pPr>
            <w:spacing w:line="360" w:lineRule="auto"/>
            <w:ind w:firstLineChars="200" w:firstLine="420"/>
          </w:pPr>
        </w:pPrChange>
      </w:pPr>
    </w:p>
    <w:p w:rsidR="00947493" w:rsidRDefault="00947493" w:rsidP="0013204C">
      <w:pPr>
        <w:spacing w:line="480" w:lineRule="auto"/>
        <w:ind w:firstLineChars="200" w:firstLine="420"/>
        <w:rPr>
          <w:rFonts w:ascii="宋体" w:hAnsi="宋体"/>
          <w:szCs w:val="21"/>
        </w:rPr>
        <w:pPrChange w:id="27" w:author="郑 智然" w:date="2018-12-20T11:34:00Z">
          <w:pPr>
            <w:spacing w:line="360" w:lineRule="auto"/>
            <w:ind w:firstLineChars="200" w:firstLine="420"/>
          </w:pPr>
        </w:pPrChange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>.原内容</w:t>
      </w:r>
      <w:r>
        <w:rPr>
          <w:rFonts w:ascii="宋体" w:hAnsi="宋体" w:hint="eastAsia"/>
          <w:szCs w:val="21"/>
        </w:rPr>
        <w:t>：四阶</w:t>
      </w:r>
      <w:r w:rsidRPr="00947493">
        <w:rPr>
          <w:rFonts w:ascii="宋体" w:hAnsi="宋体" w:hint="eastAsia"/>
          <w:szCs w:val="21"/>
        </w:rPr>
        <w:t>涡轮分子泵</w:t>
      </w:r>
    </w:p>
    <w:p w:rsidR="00947493" w:rsidRDefault="00947493" w:rsidP="0013204C">
      <w:pPr>
        <w:spacing w:line="480" w:lineRule="auto"/>
        <w:ind w:firstLineChars="300" w:firstLine="630"/>
        <w:rPr>
          <w:rFonts w:asciiTheme="minorEastAsia" w:eastAsiaTheme="minorEastAsia" w:hAnsiTheme="minorEastAsia"/>
          <w:szCs w:val="21"/>
        </w:rPr>
        <w:pPrChange w:id="28" w:author="郑 智然" w:date="2018-12-20T11:34:00Z">
          <w:pPr>
            <w:spacing w:line="360" w:lineRule="auto"/>
            <w:ind w:firstLineChars="300" w:firstLine="630"/>
          </w:pPr>
        </w:pPrChange>
      </w:pPr>
      <w:r>
        <w:rPr>
          <w:rFonts w:ascii="宋体" w:hAnsi="宋体"/>
          <w:szCs w:val="21"/>
        </w:rPr>
        <w:t>更正为</w:t>
      </w:r>
      <w:r>
        <w:rPr>
          <w:rFonts w:ascii="宋体" w:hAnsi="宋体" w:hint="eastAsia"/>
          <w:szCs w:val="21"/>
        </w:rPr>
        <w:t>：多阶涡轮分子泵</w:t>
      </w:r>
    </w:p>
    <w:p w:rsidR="00F7056A" w:rsidRDefault="00F7056A" w:rsidP="0013204C">
      <w:pPr>
        <w:spacing w:line="480" w:lineRule="auto"/>
        <w:ind w:firstLineChars="200" w:firstLine="420"/>
        <w:rPr>
          <w:rFonts w:asciiTheme="minorEastAsia" w:eastAsiaTheme="minorEastAsia" w:hAnsiTheme="minorEastAsia"/>
          <w:szCs w:val="21"/>
        </w:rPr>
        <w:pPrChange w:id="29" w:author="郑 智然" w:date="2018-12-20T11:34:00Z">
          <w:pPr>
            <w:spacing w:line="360" w:lineRule="auto"/>
            <w:ind w:firstLineChars="200" w:firstLine="420"/>
          </w:pPr>
        </w:pPrChange>
      </w:pPr>
    </w:p>
    <w:p w:rsidR="00313F2E" w:rsidRDefault="00313F2E" w:rsidP="0013204C">
      <w:pPr>
        <w:spacing w:line="480" w:lineRule="auto"/>
        <w:ind w:firstLineChars="200" w:firstLine="420"/>
        <w:rPr>
          <w:rFonts w:asciiTheme="minorEastAsia" w:eastAsiaTheme="minorEastAsia" w:hAnsiTheme="minorEastAsia"/>
          <w:szCs w:val="21"/>
        </w:rPr>
        <w:pPrChange w:id="30" w:author="郑 智然" w:date="2018-12-20T11:34:00Z">
          <w:pPr>
            <w:spacing w:line="360" w:lineRule="auto"/>
            <w:ind w:firstLineChars="200" w:firstLine="420"/>
          </w:pPr>
        </w:pPrChange>
      </w:pPr>
      <w:r>
        <w:rPr>
          <w:rFonts w:asciiTheme="minorEastAsia" w:eastAsiaTheme="minorEastAsia" w:hAnsiTheme="minorEastAsia"/>
          <w:szCs w:val="21"/>
        </w:rPr>
        <w:t>更正事项</w:t>
      </w:r>
      <w:r>
        <w:rPr>
          <w:rFonts w:asciiTheme="minorEastAsia" w:eastAsiaTheme="minorEastAsia" w:hAnsiTheme="minorEastAsia" w:hint="eastAsia"/>
          <w:szCs w:val="21"/>
        </w:rPr>
        <w:t>2：英文版招标文件中</w:t>
      </w:r>
      <w:r w:rsidR="00947493">
        <w:rPr>
          <w:rFonts w:asciiTheme="minorEastAsia" w:eastAsiaTheme="minorEastAsia" w:hAnsiTheme="minorEastAsia" w:hint="eastAsia"/>
          <w:szCs w:val="21"/>
        </w:rPr>
        <w:t>“</w:t>
      </w:r>
      <w:r w:rsidR="00947493" w:rsidRPr="00947493">
        <w:rPr>
          <w:rFonts w:asciiTheme="minorEastAsia" w:eastAsiaTheme="minorEastAsia" w:hAnsiTheme="minorEastAsia" w:hint="eastAsia"/>
          <w:szCs w:val="21"/>
        </w:rPr>
        <w:t xml:space="preserve">Part 2 </w:t>
      </w:r>
      <w:r w:rsidR="00947493" w:rsidRPr="00947493">
        <w:rPr>
          <w:rFonts w:asciiTheme="minorEastAsia" w:eastAsiaTheme="minorEastAsia" w:hAnsiTheme="minorEastAsia"/>
          <w:szCs w:val="21"/>
        </w:rPr>
        <w:t>Specifications</w:t>
      </w:r>
      <w:r w:rsidR="00947493">
        <w:rPr>
          <w:rFonts w:asciiTheme="minorEastAsia" w:eastAsiaTheme="minorEastAsia" w:hAnsiTheme="minorEastAsia" w:hint="eastAsia"/>
          <w:szCs w:val="21"/>
        </w:rPr>
        <w:t>”</w:t>
      </w:r>
    </w:p>
    <w:p w:rsidR="00313F2E" w:rsidRDefault="00313F2E" w:rsidP="0013204C">
      <w:pPr>
        <w:spacing w:line="480" w:lineRule="auto"/>
        <w:ind w:firstLineChars="200" w:firstLine="420"/>
        <w:rPr>
          <w:rFonts w:asciiTheme="minorEastAsia" w:eastAsiaTheme="minorEastAsia" w:hAnsiTheme="minorEastAsia"/>
          <w:szCs w:val="21"/>
        </w:rPr>
        <w:pPrChange w:id="31" w:author="郑 智然" w:date="2018-12-20T11:34:00Z">
          <w:pPr>
            <w:spacing w:line="360" w:lineRule="auto"/>
            <w:ind w:firstLineChars="200" w:firstLine="420"/>
          </w:pPr>
        </w:pPrChange>
      </w:pP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.原内容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E7005E">
        <w:rPr>
          <w:rFonts w:hint="eastAsia"/>
          <w:szCs w:val="21"/>
        </w:rPr>
        <w:t>I</w:t>
      </w:r>
      <w:r w:rsidRPr="00E7005E">
        <w:rPr>
          <w:szCs w:val="21"/>
        </w:rPr>
        <w:t>on source</w:t>
      </w:r>
      <w:r w:rsidRPr="00E7005E">
        <w:rPr>
          <w:szCs w:val="21"/>
        </w:rPr>
        <w:t>：</w:t>
      </w:r>
      <w:r w:rsidRPr="00E7005E">
        <w:rPr>
          <w:szCs w:val="21"/>
        </w:rPr>
        <w:t>ion-molecule reactor (IMR) with RF focusing</w:t>
      </w:r>
      <w:r w:rsidRPr="00E7005E">
        <w:rPr>
          <w:rFonts w:hint="eastAsia"/>
          <w:szCs w:val="21"/>
        </w:rPr>
        <w:t>。</w:t>
      </w:r>
    </w:p>
    <w:p w:rsidR="00313F2E" w:rsidRDefault="00313F2E" w:rsidP="0013204C">
      <w:pPr>
        <w:spacing w:line="480" w:lineRule="auto"/>
        <w:ind w:firstLineChars="250" w:firstLine="525"/>
        <w:rPr>
          <w:szCs w:val="21"/>
        </w:rPr>
        <w:pPrChange w:id="32" w:author="郑 智然" w:date="2018-12-20T11:34:00Z">
          <w:pPr>
            <w:spacing w:line="360" w:lineRule="auto"/>
            <w:ind w:firstLineChars="250" w:firstLine="525"/>
          </w:pPr>
        </w:pPrChange>
      </w:pPr>
      <w:r>
        <w:rPr>
          <w:rFonts w:asciiTheme="minorEastAsia" w:eastAsiaTheme="minorEastAsia" w:hAnsiTheme="minorEastAsia"/>
          <w:szCs w:val="21"/>
        </w:rPr>
        <w:t>更正为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E7005E">
        <w:rPr>
          <w:rFonts w:hint="eastAsia"/>
          <w:szCs w:val="21"/>
        </w:rPr>
        <w:t>I</w:t>
      </w:r>
      <w:r w:rsidRPr="00E7005E">
        <w:rPr>
          <w:szCs w:val="21"/>
        </w:rPr>
        <w:t>on source</w:t>
      </w:r>
      <w:r w:rsidRPr="00E7005E">
        <w:rPr>
          <w:szCs w:val="21"/>
        </w:rPr>
        <w:t>：</w:t>
      </w:r>
      <w:r w:rsidRPr="00E7005E">
        <w:rPr>
          <w:szCs w:val="21"/>
        </w:rPr>
        <w:t xml:space="preserve">ion-molecule reactor (IMR) with </w:t>
      </w:r>
      <w:r>
        <w:rPr>
          <w:szCs w:val="21"/>
        </w:rPr>
        <w:t xml:space="preserve">ion </w:t>
      </w:r>
      <w:r w:rsidRPr="00E7005E">
        <w:rPr>
          <w:szCs w:val="21"/>
        </w:rPr>
        <w:t>focusing</w:t>
      </w:r>
      <w:r>
        <w:rPr>
          <w:szCs w:val="21"/>
        </w:rPr>
        <w:t xml:space="preserve"> ability</w:t>
      </w:r>
      <w:r w:rsidRPr="00E7005E">
        <w:rPr>
          <w:rFonts w:hint="eastAsia"/>
          <w:szCs w:val="21"/>
        </w:rPr>
        <w:t>。</w:t>
      </w:r>
    </w:p>
    <w:p w:rsidR="00F2605D" w:rsidRPr="00F2605D" w:rsidRDefault="00F2605D" w:rsidP="0013204C">
      <w:pPr>
        <w:spacing w:line="480" w:lineRule="auto"/>
        <w:ind w:firstLineChars="200" w:firstLine="420"/>
        <w:rPr>
          <w:szCs w:val="21"/>
        </w:rPr>
        <w:pPrChange w:id="33" w:author="郑 智然" w:date="2018-12-20T11:34:00Z">
          <w:pPr>
            <w:spacing w:line="360" w:lineRule="auto"/>
            <w:ind w:firstLineChars="200" w:firstLine="420"/>
          </w:pPr>
        </w:pPrChange>
      </w:pPr>
      <w:r>
        <w:rPr>
          <w:rFonts w:asciiTheme="minorEastAsia" w:eastAsiaTheme="minorEastAsia" w:hAnsiTheme="minorEastAsia"/>
          <w:szCs w:val="21"/>
        </w:rPr>
        <w:t>2.原内容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F2605D">
        <w:rPr>
          <w:szCs w:val="21"/>
        </w:rPr>
        <w:t>Mass spectrometry tuning and optimization</w:t>
      </w:r>
      <w:r w:rsidRPr="00F2605D">
        <w:rPr>
          <w:szCs w:val="21"/>
        </w:rPr>
        <w:t>：</w:t>
      </w:r>
      <w:r w:rsidRPr="00E7005E">
        <w:rPr>
          <w:szCs w:val="21"/>
        </w:rPr>
        <w:t>Thuner software package allows automatic instrument tuning and optimization</w:t>
      </w:r>
      <w:r w:rsidRPr="00E7005E">
        <w:rPr>
          <w:szCs w:val="21"/>
        </w:rPr>
        <w:t>；</w:t>
      </w:r>
    </w:p>
    <w:p w:rsidR="00F2605D" w:rsidRDefault="00F2605D" w:rsidP="0013204C">
      <w:pPr>
        <w:spacing w:line="480" w:lineRule="auto"/>
        <w:ind w:firstLineChars="200" w:firstLine="420"/>
        <w:rPr>
          <w:szCs w:val="21"/>
        </w:rPr>
        <w:pPrChange w:id="34" w:author="郑 智然" w:date="2018-12-20T11:34:00Z">
          <w:pPr>
            <w:spacing w:line="360" w:lineRule="auto"/>
            <w:ind w:firstLineChars="200" w:firstLine="420"/>
          </w:pPr>
        </w:pPrChange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更正为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F2605D">
        <w:rPr>
          <w:szCs w:val="21"/>
        </w:rPr>
        <w:t>Mass spectrometry tuning and optimization</w:t>
      </w:r>
      <w:r w:rsidRPr="00F2605D">
        <w:rPr>
          <w:szCs w:val="21"/>
        </w:rPr>
        <w:t>：</w:t>
      </w:r>
      <w:r w:rsidRPr="00F2605D">
        <w:rPr>
          <w:szCs w:val="21"/>
        </w:rPr>
        <w:t>Software package allows automatic instrument tuning and optimization</w:t>
      </w:r>
      <w:r w:rsidRPr="00F2605D">
        <w:rPr>
          <w:szCs w:val="21"/>
        </w:rPr>
        <w:t>；</w:t>
      </w:r>
    </w:p>
    <w:p w:rsidR="00947493" w:rsidRDefault="00947493" w:rsidP="0013204C">
      <w:pPr>
        <w:spacing w:line="480" w:lineRule="auto"/>
        <w:ind w:firstLineChars="200" w:firstLine="420"/>
        <w:rPr>
          <w:szCs w:val="21"/>
        </w:rPr>
        <w:pPrChange w:id="35" w:author="郑 智然" w:date="2018-12-20T11:34:00Z">
          <w:pPr>
            <w:spacing w:line="360" w:lineRule="auto"/>
            <w:ind w:firstLineChars="200" w:firstLine="420"/>
          </w:pPr>
        </w:pPrChange>
      </w:pPr>
      <w:r>
        <w:rPr>
          <w:szCs w:val="21"/>
        </w:rPr>
        <w:t>3.</w:t>
      </w:r>
      <w:r>
        <w:rPr>
          <w:szCs w:val="21"/>
        </w:rPr>
        <w:t>原内容</w:t>
      </w:r>
      <w:r>
        <w:rPr>
          <w:rFonts w:hint="eastAsia"/>
          <w:szCs w:val="21"/>
        </w:rPr>
        <w:t>：</w:t>
      </w:r>
      <w:r w:rsidRPr="00E7005E">
        <w:rPr>
          <w:szCs w:val="21"/>
        </w:rPr>
        <w:t>Ion-molecule reactor with RF focusing</w:t>
      </w:r>
    </w:p>
    <w:p w:rsidR="00947493" w:rsidRDefault="00947493" w:rsidP="0013204C">
      <w:pPr>
        <w:spacing w:line="480" w:lineRule="auto"/>
        <w:ind w:firstLineChars="300" w:firstLine="630"/>
        <w:rPr>
          <w:szCs w:val="21"/>
        </w:rPr>
        <w:pPrChange w:id="36" w:author="郑 智然" w:date="2018-12-20T11:34:00Z">
          <w:pPr>
            <w:spacing w:line="360" w:lineRule="auto"/>
            <w:ind w:firstLineChars="300" w:firstLine="630"/>
          </w:pPr>
        </w:pPrChange>
      </w:pPr>
      <w:r>
        <w:rPr>
          <w:szCs w:val="21"/>
        </w:rPr>
        <w:t>更正为</w:t>
      </w:r>
      <w:r>
        <w:rPr>
          <w:rFonts w:hint="eastAsia"/>
          <w:szCs w:val="21"/>
        </w:rPr>
        <w:t>：</w:t>
      </w:r>
      <w:r w:rsidRPr="00E7005E">
        <w:rPr>
          <w:szCs w:val="21"/>
        </w:rPr>
        <w:t>Ion-molecule reactor</w:t>
      </w:r>
    </w:p>
    <w:p w:rsidR="00947493" w:rsidRDefault="00947493" w:rsidP="0013204C">
      <w:pPr>
        <w:spacing w:line="480" w:lineRule="auto"/>
        <w:ind w:firstLine="435"/>
        <w:rPr>
          <w:szCs w:val="21"/>
        </w:rPr>
        <w:pPrChange w:id="37" w:author="郑 智然" w:date="2018-12-20T11:34:00Z">
          <w:pPr>
            <w:spacing w:line="360" w:lineRule="auto"/>
            <w:ind w:firstLine="435"/>
          </w:pPr>
        </w:pPrChange>
      </w:pPr>
      <w:r>
        <w:rPr>
          <w:szCs w:val="21"/>
        </w:rPr>
        <w:t>4.</w:t>
      </w:r>
      <w:r>
        <w:rPr>
          <w:szCs w:val="21"/>
        </w:rPr>
        <w:t>原内容</w:t>
      </w:r>
      <w:r>
        <w:rPr>
          <w:rFonts w:hint="eastAsia"/>
          <w:szCs w:val="21"/>
        </w:rPr>
        <w:t>：</w:t>
      </w:r>
      <w:r w:rsidRPr="00E7005E">
        <w:rPr>
          <w:szCs w:val="21"/>
        </w:rPr>
        <w:t>Multi-frequency RF control electronics</w:t>
      </w:r>
    </w:p>
    <w:p w:rsidR="00947493" w:rsidRDefault="00947493" w:rsidP="0013204C">
      <w:pPr>
        <w:spacing w:line="480" w:lineRule="auto"/>
        <w:ind w:firstLineChars="300" w:firstLine="630"/>
        <w:rPr>
          <w:szCs w:val="21"/>
        </w:rPr>
        <w:pPrChange w:id="38" w:author="郑 智然" w:date="2018-12-20T11:34:00Z">
          <w:pPr>
            <w:spacing w:line="360" w:lineRule="auto"/>
            <w:ind w:firstLineChars="300" w:firstLine="630"/>
          </w:pPr>
        </w:pPrChange>
      </w:pPr>
      <w:r>
        <w:rPr>
          <w:szCs w:val="21"/>
        </w:rPr>
        <w:t>更正为</w:t>
      </w:r>
      <w:r>
        <w:rPr>
          <w:rFonts w:hint="eastAsia"/>
          <w:szCs w:val="21"/>
        </w:rPr>
        <w:t>：</w:t>
      </w:r>
      <w:r>
        <w:rPr>
          <w:szCs w:val="21"/>
        </w:rPr>
        <w:t>Null</w:t>
      </w:r>
    </w:p>
    <w:p w:rsidR="00947493" w:rsidRDefault="00947493" w:rsidP="0013204C">
      <w:pPr>
        <w:spacing w:line="480" w:lineRule="auto"/>
        <w:ind w:firstLine="435"/>
        <w:rPr>
          <w:szCs w:val="21"/>
        </w:rPr>
        <w:pPrChange w:id="39" w:author="郑 智然" w:date="2018-12-20T11:34:00Z">
          <w:pPr>
            <w:spacing w:line="360" w:lineRule="auto"/>
            <w:ind w:firstLine="435"/>
          </w:pPr>
        </w:pPrChange>
      </w:pPr>
      <w:r>
        <w:rPr>
          <w:szCs w:val="21"/>
        </w:rPr>
        <w:t>5.</w:t>
      </w:r>
      <w:r>
        <w:rPr>
          <w:szCs w:val="21"/>
        </w:rPr>
        <w:t>原内容</w:t>
      </w:r>
      <w:r>
        <w:rPr>
          <w:rFonts w:hint="eastAsia"/>
          <w:szCs w:val="21"/>
        </w:rPr>
        <w:t>：</w:t>
      </w:r>
      <w:r w:rsidRPr="00E7005E">
        <w:rPr>
          <w:szCs w:val="21"/>
        </w:rPr>
        <w:t>4-stage turbo pump</w:t>
      </w:r>
    </w:p>
    <w:p w:rsidR="00947493" w:rsidRPr="00F2605D" w:rsidRDefault="00947493" w:rsidP="0013204C">
      <w:pPr>
        <w:spacing w:line="480" w:lineRule="auto"/>
        <w:ind w:firstLine="435"/>
        <w:rPr>
          <w:szCs w:val="21"/>
        </w:rPr>
        <w:pPrChange w:id="40" w:author="郑 智然" w:date="2018-12-20T11:34:00Z">
          <w:pPr>
            <w:spacing w:line="360" w:lineRule="auto"/>
            <w:ind w:firstLine="435"/>
          </w:pPr>
        </w:pPrChange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szCs w:val="21"/>
        </w:rPr>
        <w:t>更正为</w:t>
      </w:r>
      <w:r>
        <w:rPr>
          <w:rFonts w:hint="eastAsia"/>
          <w:szCs w:val="21"/>
        </w:rPr>
        <w:t>：</w:t>
      </w:r>
      <w:r>
        <w:rPr>
          <w:szCs w:val="21"/>
        </w:rPr>
        <w:t>M</w:t>
      </w:r>
      <w:r w:rsidRPr="00947493">
        <w:rPr>
          <w:rFonts w:hint="eastAsia"/>
          <w:szCs w:val="21"/>
        </w:rPr>
        <w:t>ultiple</w:t>
      </w:r>
      <w:r w:rsidRPr="00947493">
        <w:rPr>
          <w:szCs w:val="21"/>
        </w:rPr>
        <w:t>-stage turbo pump</w:t>
      </w:r>
    </w:p>
    <w:p w:rsidR="00537066" w:rsidRPr="00F934C7" w:rsidRDefault="00537066" w:rsidP="0013204C">
      <w:pPr>
        <w:spacing w:line="480" w:lineRule="auto"/>
        <w:ind w:firstLineChars="200" w:firstLine="420"/>
        <w:rPr>
          <w:rFonts w:ascii="宋体" w:hAnsi="宋体"/>
          <w:szCs w:val="21"/>
        </w:rPr>
        <w:pPrChange w:id="41" w:author="郑 智然" w:date="2018-12-20T11:34:00Z">
          <w:pPr>
            <w:spacing w:line="360" w:lineRule="auto"/>
            <w:ind w:firstLineChars="200" w:firstLine="420"/>
          </w:pPr>
        </w:pPrChange>
      </w:pPr>
    </w:p>
    <w:p w:rsidR="00111951" w:rsidRDefault="00111951" w:rsidP="0013204C">
      <w:pPr>
        <w:spacing w:line="480" w:lineRule="auto"/>
        <w:ind w:firstLineChars="200" w:firstLine="420"/>
        <w:rPr>
          <w:rFonts w:ascii="宋体" w:hAnsi="宋体"/>
          <w:szCs w:val="21"/>
        </w:rPr>
        <w:pPrChange w:id="42" w:author="郑 智然" w:date="2018-12-20T11:34:00Z">
          <w:pPr>
            <w:spacing w:line="360" w:lineRule="auto"/>
            <w:ind w:firstLineChars="200" w:firstLine="420"/>
          </w:pPr>
        </w:pPrChange>
      </w:pPr>
      <w:r>
        <w:rPr>
          <w:rFonts w:ascii="宋体" w:hAnsi="宋体" w:hint="eastAsia"/>
          <w:szCs w:val="21"/>
        </w:rPr>
        <w:lastRenderedPageBreak/>
        <w:t>更正事项</w:t>
      </w:r>
      <w:r w:rsidR="00313F2E"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:</w:t>
      </w:r>
      <w:r w:rsidRPr="005E2AC2">
        <w:rPr>
          <w:rFonts w:ascii="宋体" w:hAnsi="宋体" w:hint="eastAsia"/>
          <w:color w:val="000000"/>
          <w:szCs w:val="21"/>
        </w:rPr>
        <w:t xml:space="preserve"> </w:t>
      </w:r>
      <w:r w:rsidRPr="00111951">
        <w:rPr>
          <w:rFonts w:ascii="宋体" w:hAnsi="宋体" w:hint="eastAsia"/>
          <w:szCs w:val="21"/>
        </w:rPr>
        <w:t>投标截止时间及开标时间</w:t>
      </w:r>
    </w:p>
    <w:p w:rsidR="00111951" w:rsidRDefault="00FD4005" w:rsidP="0013204C">
      <w:pPr>
        <w:spacing w:line="480" w:lineRule="auto"/>
        <w:ind w:firstLineChars="200" w:firstLine="420"/>
        <w:rPr>
          <w:rFonts w:asciiTheme="minorEastAsia" w:eastAsiaTheme="minorEastAsia" w:hAnsiTheme="minorEastAsia"/>
          <w:szCs w:val="21"/>
        </w:rPr>
        <w:pPrChange w:id="43" w:author="郑 智然" w:date="2018-12-20T11:34:00Z">
          <w:pPr>
            <w:spacing w:line="360" w:lineRule="auto"/>
            <w:ind w:firstLineChars="200" w:firstLine="420"/>
          </w:pPr>
        </w:pPrChange>
      </w:pPr>
      <w:r>
        <w:rPr>
          <w:rFonts w:asciiTheme="minorEastAsia" w:eastAsiaTheme="minorEastAsia" w:hAnsiTheme="minorEastAsia" w:hint="eastAsia"/>
          <w:szCs w:val="21"/>
        </w:rPr>
        <w:t>更正为</w:t>
      </w:r>
      <w:r w:rsidR="00111951">
        <w:rPr>
          <w:rFonts w:asciiTheme="minorEastAsia" w:eastAsiaTheme="minorEastAsia" w:hAnsiTheme="minorEastAsia" w:hint="eastAsia"/>
          <w:szCs w:val="21"/>
        </w:rPr>
        <w:t>:</w:t>
      </w:r>
      <w:r w:rsidR="00111951" w:rsidRPr="00111951">
        <w:rPr>
          <w:rFonts w:ascii="宋体" w:hAnsi="宋体" w:cs="宋体" w:hint="eastAsia"/>
          <w:kern w:val="0"/>
          <w:szCs w:val="21"/>
        </w:rPr>
        <w:t xml:space="preserve"> </w:t>
      </w:r>
      <w:r w:rsidR="00F97B2D" w:rsidRPr="00111951">
        <w:rPr>
          <w:rFonts w:ascii="宋体" w:hAnsi="宋体" w:hint="eastAsia"/>
          <w:szCs w:val="21"/>
        </w:rPr>
        <w:t>投标截止时间及开标时间</w:t>
      </w:r>
      <w:r w:rsidR="00F97B2D">
        <w:rPr>
          <w:rFonts w:ascii="宋体" w:hAnsi="宋体" w:hint="eastAsia"/>
          <w:szCs w:val="21"/>
        </w:rPr>
        <w:t>为</w:t>
      </w:r>
      <w:r w:rsidR="00111951" w:rsidRPr="00E833FB">
        <w:rPr>
          <w:rFonts w:ascii="宋体" w:hAnsi="宋体" w:cs="宋体" w:hint="eastAsia"/>
          <w:kern w:val="0"/>
          <w:szCs w:val="21"/>
        </w:rPr>
        <w:t>201</w:t>
      </w:r>
      <w:r w:rsidR="00C6461C">
        <w:rPr>
          <w:rFonts w:ascii="宋体" w:hAnsi="宋体" w:cs="宋体"/>
          <w:kern w:val="0"/>
          <w:szCs w:val="21"/>
        </w:rPr>
        <w:t>9</w:t>
      </w:r>
      <w:r w:rsidR="00111951" w:rsidRPr="00E833FB">
        <w:rPr>
          <w:rFonts w:ascii="宋体" w:hAnsi="宋体" w:cs="宋体" w:hint="eastAsia"/>
          <w:kern w:val="0"/>
          <w:szCs w:val="21"/>
        </w:rPr>
        <w:t>年</w:t>
      </w:r>
      <w:r w:rsidR="00C6461C">
        <w:rPr>
          <w:rFonts w:ascii="宋体" w:hAnsi="宋体" w:cs="宋体" w:hint="eastAsia"/>
          <w:kern w:val="0"/>
          <w:szCs w:val="21"/>
        </w:rPr>
        <w:t>1</w:t>
      </w:r>
      <w:r w:rsidR="00111951" w:rsidRPr="00E833FB">
        <w:rPr>
          <w:rFonts w:ascii="宋体" w:hAnsi="宋体" w:cs="宋体" w:hint="eastAsia"/>
          <w:kern w:val="0"/>
          <w:szCs w:val="21"/>
        </w:rPr>
        <w:t>月</w:t>
      </w:r>
      <w:r w:rsidR="00C6461C">
        <w:rPr>
          <w:rFonts w:ascii="宋体" w:hAnsi="宋体" w:cs="宋体"/>
          <w:kern w:val="0"/>
          <w:szCs w:val="21"/>
        </w:rPr>
        <w:t>7</w:t>
      </w:r>
      <w:r w:rsidR="00111951" w:rsidRPr="00E833FB">
        <w:rPr>
          <w:rFonts w:ascii="宋体" w:hAnsi="宋体" w:cs="宋体" w:hint="eastAsia"/>
          <w:kern w:val="0"/>
          <w:szCs w:val="21"/>
        </w:rPr>
        <w:t>日上午9：00（北京时间）</w:t>
      </w:r>
    </w:p>
    <w:p w:rsidR="00947493" w:rsidRDefault="00947493" w:rsidP="0013204C">
      <w:pPr>
        <w:pStyle w:val="a3"/>
        <w:spacing w:line="480" w:lineRule="auto"/>
        <w:ind w:left="21" w:firstLineChars="200" w:firstLine="420"/>
        <w:rPr>
          <w:rFonts w:ascii="宋体" w:hAnsi="宋体"/>
          <w:sz w:val="21"/>
          <w:szCs w:val="21"/>
        </w:rPr>
        <w:pPrChange w:id="44" w:author="郑 智然" w:date="2018-12-20T11:34:00Z">
          <w:pPr>
            <w:pStyle w:val="a3"/>
            <w:spacing w:line="360" w:lineRule="auto"/>
            <w:ind w:left="21" w:firstLineChars="200" w:firstLine="420"/>
          </w:pPr>
        </w:pPrChange>
      </w:pPr>
    </w:p>
    <w:p w:rsidR="004F084A" w:rsidRDefault="004F084A" w:rsidP="0013204C">
      <w:pPr>
        <w:pStyle w:val="a3"/>
        <w:spacing w:line="480" w:lineRule="auto"/>
        <w:ind w:left="21" w:firstLineChars="200" w:firstLine="420"/>
        <w:rPr>
          <w:rFonts w:ascii="宋体" w:hAnsi="宋体"/>
          <w:sz w:val="21"/>
          <w:szCs w:val="21"/>
        </w:rPr>
        <w:pPrChange w:id="45" w:author="郑 智然" w:date="2018-12-20T11:34:00Z">
          <w:pPr>
            <w:pStyle w:val="a3"/>
            <w:spacing w:line="360" w:lineRule="auto"/>
            <w:ind w:left="21" w:firstLineChars="200" w:firstLine="420"/>
          </w:pPr>
        </w:pPrChange>
      </w:pPr>
      <w:r>
        <w:rPr>
          <w:rFonts w:ascii="宋体" w:hAnsi="宋体" w:hint="eastAsia"/>
          <w:sz w:val="21"/>
          <w:szCs w:val="21"/>
        </w:rPr>
        <w:t>其他事宜不变。</w:t>
      </w:r>
    </w:p>
    <w:p w:rsidR="004F084A" w:rsidRDefault="004F084A" w:rsidP="0013204C">
      <w:pPr>
        <w:pStyle w:val="a3"/>
        <w:spacing w:line="480" w:lineRule="auto"/>
        <w:ind w:left="21" w:firstLineChars="200" w:firstLine="420"/>
        <w:rPr>
          <w:rFonts w:ascii="宋体" w:hAnsi="宋体"/>
          <w:sz w:val="21"/>
          <w:szCs w:val="21"/>
        </w:rPr>
        <w:pPrChange w:id="46" w:author="郑 智然" w:date="2018-12-20T11:34:00Z">
          <w:pPr>
            <w:pStyle w:val="a3"/>
            <w:spacing w:line="360" w:lineRule="auto"/>
            <w:ind w:left="21" w:firstLineChars="200" w:firstLine="420"/>
          </w:pPr>
        </w:pPrChange>
      </w:pPr>
      <w:r>
        <w:rPr>
          <w:rFonts w:ascii="宋体" w:hAnsi="宋体" w:hint="eastAsia"/>
          <w:sz w:val="21"/>
          <w:szCs w:val="21"/>
        </w:rPr>
        <w:t>请各投标人根据上述内容安排相应事宜，并务必在收到本更正公告后，加盖单位公章回传到010-82370881。</w:t>
      </w:r>
    </w:p>
    <w:p w:rsidR="004F084A" w:rsidRDefault="004F084A" w:rsidP="0013204C">
      <w:pPr>
        <w:pStyle w:val="a3"/>
        <w:spacing w:line="480" w:lineRule="auto"/>
        <w:ind w:leftChars="271" w:left="569" w:firstLineChars="2050" w:firstLine="4305"/>
        <w:rPr>
          <w:rFonts w:ascii="宋体" w:hAnsi="宋体"/>
          <w:sz w:val="21"/>
          <w:szCs w:val="21"/>
        </w:rPr>
        <w:pPrChange w:id="47" w:author="郑 智然" w:date="2018-12-20T11:34:00Z">
          <w:pPr>
            <w:pStyle w:val="a3"/>
            <w:spacing w:line="360" w:lineRule="auto"/>
            <w:ind w:leftChars="271" w:left="569" w:firstLineChars="2050" w:firstLine="4305"/>
          </w:pPr>
        </w:pPrChange>
      </w:pPr>
      <w:r>
        <w:rPr>
          <w:rFonts w:ascii="宋体" w:hAnsi="宋体" w:hint="eastAsia"/>
          <w:sz w:val="21"/>
          <w:szCs w:val="21"/>
        </w:rPr>
        <w:t>北京国际工程咨询</w:t>
      </w:r>
      <w:r w:rsidR="00111951">
        <w:rPr>
          <w:rFonts w:ascii="宋体" w:hAnsi="宋体" w:hint="eastAsia"/>
          <w:sz w:val="21"/>
          <w:szCs w:val="21"/>
        </w:rPr>
        <w:t>有限</w:t>
      </w:r>
      <w:r>
        <w:rPr>
          <w:rFonts w:ascii="宋体" w:hAnsi="宋体" w:hint="eastAsia"/>
          <w:sz w:val="21"/>
          <w:szCs w:val="21"/>
        </w:rPr>
        <w:t>公司</w:t>
      </w:r>
    </w:p>
    <w:p w:rsidR="004F084A" w:rsidRDefault="004F084A" w:rsidP="0013204C">
      <w:pPr>
        <w:spacing w:line="480" w:lineRule="auto"/>
        <w:rPr>
          <w:rFonts w:ascii="宋体" w:hAnsi="宋体"/>
          <w:b/>
          <w:szCs w:val="21"/>
        </w:rPr>
        <w:pPrChange w:id="48" w:author="郑 智然" w:date="2018-12-20T11:34:00Z">
          <w:pPr>
            <w:spacing w:line="400" w:lineRule="exact"/>
          </w:pPr>
        </w:pPrChange>
      </w:pPr>
      <w:r>
        <w:rPr>
          <w:rFonts w:ascii="宋体" w:hAnsi="宋体" w:hint="eastAsia"/>
          <w:szCs w:val="21"/>
        </w:rPr>
        <w:t xml:space="preserve">                        </w:t>
      </w:r>
      <w:r w:rsidR="00111951">
        <w:rPr>
          <w:rFonts w:ascii="宋体" w:hAnsi="宋体" w:hint="eastAsia"/>
          <w:szCs w:val="21"/>
        </w:rPr>
        <w:t xml:space="preserve">                      </w:t>
      </w:r>
      <w:r w:rsidR="008060A7">
        <w:rPr>
          <w:rFonts w:ascii="宋体" w:hAnsi="宋体"/>
          <w:szCs w:val="21"/>
        </w:rPr>
        <w:t xml:space="preserve">       </w:t>
      </w:r>
      <w:r w:rsidR="00C6461C">
        <w:rPr>
          <w:rFonts w:ascii="宋体" w:hAnsi="宋体" w:hint="eastAsia"/>
          <w:szCs w:val="21"/>
        </w:rPr>
        <w:t>2018-</w:t>
      </w:r>
      <w:r w:rsidR="00C6461C">
        <w:rPr>
          <w:rFonts w:ascii="宋体" w:hAnsi="宋体"/>
          <w:szCs w:val="21"/>
        </w:rPr>
        <w:t>12</w:t>
      </w:r>
      <w:r w:rsidR="00111951">
        <w:rPr>
          <w:rFonts w:ascii="宋体" w:hAnsi="宋体" w:hint="eastAsia"/>
          <w:szCs w:val="21"/>
        </w:rPr>
        <w:t>-</w:t>
      </w:r>
      <w:r w:rsidR="00C6461C">
        <w:rPr>
          <w:rFonts w:ascii="宋体" w:hAnsi="宋体"/>
          <w:szCs w:val="21"/>
        </w:rPr>
        <w:t>19</w:t>
      </w:r>
      <w:bookmarkEnd w:id="1"/>
    </w:p>
    <w:sectPr w:rsidR="004F0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3F" w:rsidRDefault="004D273F" w:rsidP="0013204C">
      <w:r>
        <w:separator/>
      </w:r>
    </w:p>
  </w:endnote>
  <w:endnote w:type="continuationSeparator" w:id="0">
    <w:p w:rsidR="004D273F" w:rsidRDefault="004D273F" w:rsidP="0013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3F" w:rsidRDefault="004D273F" w:rsidP="0013204C">
      <w:r>
        <w:separator/>
      </w:r>
    </w:p>
  </w:footnote>
  <w:footnote w:type="continuationSeparator" w:id="0">
    <w:p w:rsidR="004D273F" w:rsidRDefault="004D273F" w:rsidP="0013204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郑 智然">
    <w15:presenceInfo w15:providerId="Windows Live" w15:userId="cfa2f8c88379d8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4A"/>
    <w:rsid w:val="00014D41"/>
    <w:rsid w:val="00111951"/>
    <w:rsid w:val="0013204C"/>
    <w:rsid w:val="00155D98"/>
    <w:rsid w:val="001B7AEF"/>
    <w:rsid w:val="002655BE"/>
    <w:rsid w:val="002F56C1"/>
    <w:rsid w:val="00313F2E"/>
    <w:rsid w:val="004D11A1"/>
    <w:rsid w:val="004D273F"/>
    <w:rsid w:val="004F084A"/>
    <w:rsid w:val="00537066"/>
    <w:rsid w:val="00586818"/>
    <w:rsid w:val="006879C6"/>
    <w:rsid w:val="00776A0B"/>
    <w:rsid w:val="00795555"/>
    <w:rsid w:val="007C1400"/>
    <w:rsid w:val="007F0571"/>
    <w:rsid w:val="008060A7"/>
    <w:rsid w:val="008832F8"/>
    <w:rsid w:val="00947493"/>
    <w:rsid w:val="00AE5592"/>
    <w:rsid w:val="00AE6A1A"/>
    <w:rsid w:val="00B12B02"/>
    <w:rsid w:val="00B61CFD"/>
    <w:rsid w:val="00C02BAB"/>
    <w:rsid w:val="00C614B5"/>
    <w:rsid w:val="00C6461C"/>
    <w:rsid w:val="00DC10FD"/>
    <w:rsid w:val="00E201F9"/>
    <w:rsid w:val="00F2605D"/>
    <w:rsid w:val="00F7056A"/>
    <w:rsid w:val="00F934C7"/>
    <w:rsid w:val="00F97B2D"/>
    <w:rsid w:val="00FC76FA"/>
    <w:rsid w:val="00FD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EE76FF-03C6-4BF0-8041-9F942A05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8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F084A"/>
    <w:pPr>
      <w:ind w:left="570" w:hanging="30"/>
    </w:pPr>
    <w:rPr>
      <w:sz w:val="28"/>
      <w:szCs w:val="20"/>
    </w:rPr>
  </w:style>
  <w:style w:type="character" w:customStyle="1" w:styleId="a4">
    <w:name w:val="正文文本缩进 字符"/>
    <w:basedOn w:val="a0"/>
    <w:link w:val="a3"/>
    <w:rsid w:val="004F084A"/>
    <w:rPr>
      <w:rFonts w:ascii="Times New Roman" w:eastAsia="宋体" w:hAnsi="Times New Roman" w:cs="Times New Roman"/>
      <w:sz w:val="28"/>
      <w:szCs w:val="20"/>
    </w:rPr>
  </w:style>
  <w:style w:type="paragraph" w:styleId="a5">
    <w:name w:val="annotation text"/>
    <w:basedOn w:val="a"/>
    <w:link w:val="a6"/>
    <w:uiPriority w:val="99"/>
    <w:unhideWhenUsed/>
    <w:qFormat/>
    <w:rsid w:val="00C02BAB"/>
    <w:pPr>
      <w:spacing w:line="360" w:lineRule="auto"/>
      <w:jc w:val="lef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6">
    <w:name w:val="批注文字 字符"/>
    <w:basedOn w:val="a0"/>
    <w:link w:val="a5"/>
    <w:uiPriority w:val="99"/>
    <w:qFormat/>
    <w:rsid w:val="00C02BAB"/>
    <w:rPr>
      <w:sz w:val="24"/>
    </w:rPr>
  </w:style>
  <w:style w:type="character" w:styleId="a7">
    <w:name w:val="annotation reference"/>
    <w:basedOn w:val="a0"/>
    <w:unhideWhenUsed/>
    <w:qFormat/>
    <w:rsid w:val="00C02BAB"/>
    <w:rPr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02BA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02BAB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2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3204C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32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320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郑 智然</cp:lastModifiedBy>
  <cp:revision>2</cp:revision>
  <dcterms:created xsi:type="dcterms:W3CDTF">2018-12-20T03:34:00Z</dcterms:created>
  <dcterms:modified xsi:type="dcterms:W3CDTF">2018-12-20T03:34:00Z</dcterms:modified>
</cp:coreProperties>
</file>