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8D" w:rsidRDefault="00722F8D" w:rsidP="00722F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722F8D" w:rsidRPr="003E436E" w:rsidRDefault="00722F8D" w:rsidP="00722F8D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Pr="003E436E">
        <w:rPr>
          <w:rFonts w:ascii="仿宋" w:eastAsia="仿宋" w:hAnsi="仿宋"/>
          <w:sz w:val="28"/>
          <w:szCs w:val="28"/>
        </w:rPr>
        <w:t>BUCTHXSYL2020002</w:t>
      </w:r>
    </w:p>
    <w:p w:rsidR="00722F8D" w:rsidRDefault="00722F8D" w:rsidP="00722F8D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Pr="004C5403">
        <w:rPr>
          <w:rFonts w:ascii="仿宋" w:eastAsia="仿宋" w:hAnsi="仿宋" w:hint="eastAsia"/>
          <w:sz w:val="28"/>
          <w:szCs w:val="28"/>
        </w:rPr>
        <w:t>北京化工大学2020年“双一流”建设项目（化学学院）02包设备购置项目</w:t>
      </w:r>
    </w:p>
    <w:p w:rsidR="00722F8D" w:rsidRDefault="00722F8D" w:rsidP="00722F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722F8D" w:rsidRDefault="00722F8D" w:rsidP="00722F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722F8D">
        <w:rPr>
          <w:rFonts w:ascii="仿宋" w:eastAsia="仿宋" w:hAnsi="仿宋" w:hint="eastAsia"/>
          <w:sz w:val="28"/>
          <w:szCs w:val="28"/>
        </w:rPr>
        <w:t>北京宝丰行科技有限公司</w:t>
      </w:r>
    </w:p>
    <w:p w:rsidR="00722F8D" w:rsidRDefault="00722F8D" w:rsidP="00722F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供应商地址：北京市海淀区复兴路12号43号楼八层888室</w:t>
      </w:r>
    </w:p>
    <w:p w:rsidR="00722F8D" w:rsidRDefault="00722F8D" w:rsidP="00722F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Pr="00722F8D">
        <w:rPr>
          <w:rFonts w:ascii="仿宋" w:eastAsia="仿宋" w:hAnsi="仿宋"/>
          <w:sz w:val="28"/>
          <w:szCs w:val="28"/>
        </w:rPr>
        <w:t>92.8</w:t>
      </w:r>
      <w:r w:rsidRPr="00722F8D">
        <w:rPr>
          <w:rFonts w:ascii="仿宋" w:eastAsia="仿宋" w:hAnsi="仿宋" w:hint="eastAsia"/>
          <w:sz w:val="28"/>
          <w:szCs w:val="28"/>
        </w:rPr>
        <w:t>万元</w:t>
      </w:r>
    </w:p>
    <w:p w:rsidR="00722F8D" w:rsidRDefault="00722F8D" w:rsidP="00722F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722F8D" w:rsidTr="00722F8D">
        <w:tc>
          <w:tcPr>
            <w:tcW w:w="8472" w:type="dxa"/>
          </w:tcPr>
          <w:p w:rsidR="00722F8D" w:rsidRDefault="00722F8D" w:rsidP="00697B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货物类</w:t>
            </w:r>
          </w:p>
        </w:tc>
      </w:tr>
      <w:tr w:rsidR="00722F8D" w:rsidTr="00722F8D">
        <w:tc>
          <w:tcPr>
            <w:tcW w:w="8472" w:type="dxa"/>
          </w:tcPr>
          <w:p w:rsidR="00722F8D" w:rsidRDefault="00722F8D" w:rsidP="00697BD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Pr="003E436E">
              <w:rPr>
                <w:rFonts w:ascii="仿宋" w:eastAsia="仿宋" w:hAnsi="仿宋"/>
                <w:sz w:val="28"/>
                <w:szCs w:val="28"/>
              </w:rPr>
              <w:t>催化剂界面微结构分析仪</w:t>
            </w:r>
          </w:p>
          <w:p w:rsidR="00722F8D" w:rsidRDefault="00722F8D" w:rsidP="00697BD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品牌（如有）：</w:t>
            </w:r>
            <w:r w:rsidR="003E436E">
              <w:rPr>
                <w:rFonts w:ascii="仿宋" w:eastAsia="仿宋" w:hAnsi="仿宋" w:hint="eastAsia"/>
                <w:sz w:val="28"/>
                <w:szCs w:val="28"/>
              </w:rPr>
              <w:t>Hitachi</w:t>
            </w:r>
          </w:p>
          <w:p w:rsidR="00722F8D" w:rsidRDefault="00722F8D" w:rsidP="00697BD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规格型号：</w:t>
            </w:r>
            <w:r w:rsidR="0008494F">
              <w:rPr>
                <w:rFonts w:ascii="仿宋" w:eastAsia="仿宋" w:hAnsi="仿宋" w:hint="eastAsia"/>
                <w:sz w:val="28"/>
                <w:szCs w:val="28"/>
              </w:rPr>
              <w:t>FlexSEM1000II</w:t>
            </w:r>
          </w:p>
          <w:p w:rsidR="00722F8D" w:rsidRDefault="00722F8D" w:rsidP="00697BD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数量：1套</w:t>
            </w:r>
          </w:p>
          <w:p w:rsidR="00722F8D" w:rsidRDefault="00722F8D" w:rsidP="00697BD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单价：</w:t>
            </w:r>
            <w:r w:rsidR="0008494F">
              <w:rPr>
                <w:rFonts w:ascii="仿宋" w:eastAsia="仿宋" w:hAnsi="仿宋" w:hint="eastAsia"/>
                <w:sz w:val="28"/>
                <w:szCs w:val="28"/>
              </w:rPr>
              <w:t>92.8万元</w:t>
            </w:r>
          </w:p>
        </w:tc>
      </w:tr>
    </w:tbl>
    <w:p w:rsidR="00722F8D" w:rsidRPr="00425A9A" w:rsidRDefault="00722F8D" w:rsidP="00722F8D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Pr="00425A9A">
        <w:rPr>
          <w:rFonts w:ascii="仿宋" w:eastAsia="仿宋" w:hAnsi="仿宋" w:hint="eastAsia"/>
          <w:sz w:val="28"/>
          <w:szCs w:val="28"/>
        </w:rPr>
        <w:t>郑艳璐、章小麟、奚文龙、施真芳、安赛</w:t>
      </w:r>
    </w:p>
    <w:p w:rsidR="00722F8D" w:rsidRDefault="00722F8D" w:rsidP="00722F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425A9A">
        <w:rPr>
          <w:rFonts w:ascii="仿宋" w:eastAsia="仿宋" w:hAnsi="仿宋" w:hint="eastAsia"/>
          <w:sz w:val="28"/>
          <w:szCs w:val="28"/>
        </w:rPr>
        <w:t>《招标代理服务收费管理暂行办法》（计价格[2002]1980号）下浮20%。</w:t>
      </w:r>
      <w:r w:rsidR="004C5403">
        <w:rPr>
          <w:rFonts w:ascii="仿宋" w:eastAsia="仿宋" w:hAnsi="仿宋" w:hint="eastAsia"/>
          <w:sz w:val="28"/>
          <w:szCs w:val="28"/>
        </w:rPr>
        <w:t>代理服务费</w:t>
      </w:r>
      <w:r w:rsidR="004C5403" w:rsidRPr="004C5403">
        <w:rPr>
          <w:rFonts w:ascii="仿宋" w:eastAsia="仿宋" w:hAnsi="仿宋" w:hint="eastAsia"/>
          <w:sz w:val="28"/>
          <w:szCs w:val="28"/>
        </w:rPr>
        <w:t>金额：1.1136万元。</w:t>
      </w:r>
    </w:p>
    <w:p w:rsidR="00722F8D" w:rsidRDefault="00722F8D" w:rsidP="00722F8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722F8D" w:rsidRDefault="00722F8D" w:rsidP="00722F8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22F8D" w:rsidRDefault="00722F8D" w:rsidP="00722F8D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722F8D" w:rsidRDefault="003E436E" w:rsidP="00722F8D">
      <w:pPr>
        <w:rPr>
          <w:rFonts w:ascii="黑体" w:eastAsia="黑体" w:hAnsi="黑体" w:cs="宋体"/>
          <w:kern w:val="0"/>
          <w:sz w:val="28"/>
          <w:szCs w:val="28"/>
        </w:rPr>
      </w:pPr>
      <w:r w:rsidRPr="003E436E">
        <w:rPr>
          <w:rFonts w:ascii="黑体" w:eastAsia="黑体" w:hAnsi="黑体" w:cs="宋体" w:hint="eastAsia"/>
          <w:kern w:val="0"/>
          <w:sz w:val="28"/>
          <w:szCs w:val="28"/>
        </w:rPr>
        <w:t>项目用途：</w:t>
      </w:r>
      <w:r w:rsidRPr="00425A9A">
        <w:rPr>
          <w:rFonts w:ascii="仿宋" w:eastAsia="仿宋" w:hAnsi="仿宋" w:cs="宋体" w:hint="eastAsia"/>
          <w:kern w:val="0"/>
          <w:sz w:val="28"/>
          <w:szCs w:val="28"/>
        </w:rPr>
        <w:t>教学设备</w:t>
      </w:r>
    </w:p>
    <w:p w:rsidR="003E436E" w:rsidRPr="003E436E" w:rsidRDefault="003E436E" w:rsidP="00722F8D">
      <w:pPr>
        <w:rPr>
          <w:rFonts w:ascii="仿宋" w:eastAsia="仿宋" w:hAnsi="仿宋" w:cs="宋体"/>
          <w:kern w:val="0"/>
          <w:sz w:val="28"/>
          <w:szCs w:val="28"/>
        </w:rPr>
      </w:pPr>
      <w:r w:rsidRPr="003E436E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简要技术要求及合同履行日期：</w:t>
      </w:r>
      <w:r w:rsidRPr="003E436E">
        <w:rPr>
          <w:rFonts w:ascii="仿宋" w:eastAsia="仿宋" w:hAnsi="仿宋" w:cs="宋体" w:hint="eastAsia"/>
          <w:kern w:val="0"/>
          <w:sz w:val="28"/>
          <w:szCs w:val="28"/>
        </w:rPr>
        <w:t>本项目招标范围为北京化工大学2020年“双一流”建设项目（化学学院）02包设备购置项目教学仪器设备的购置、运输、保险、装卸（指定卸货地点）、安装、调试、验收、培训及保修等</w:t>
      </w:r>
      <w:r w:rsidRPr="003E436E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3E436E" w:rsidRDefault="003E436E" w:rsidP="00722F8D">
      <w:pPr>
        <w:rPr>
          <w:rFonts w:ascii="仿宋" w:eastAsia="仿宋" w:hAnsi="仿宋" w:cs="宋体"/>
          <w:kern w:val="0"/>
          <w:sz w:val="28"/>
          <w:szCs w:val="28"/>
        </w:rPr>
      </w:pPr>
      <w:r w:rsidRPr="003E436E">
        <w:rPr>
          <w:rFonts w:ascii="黑体" w:eastAsia="黑体" w:hAnsi="黑体" w:cs="宋体" w:hint="eastAsia"/>
          <w:kern w:val="0"/>
          <w:sz w:val="28"/>
          <w:szCs w:val="28"/>
        </w:rPr>
        <w:t>合同履行日期：</w:t>
      </w:r>
      <w:r w:rsidRPr="003E436E">
        <w:rPr>
          <w:rFonts w:ascii="仿宋" w:eastAsia="仿宋" w:hAnsi="仿宋" w:cs="宋体" w:hint="eastAsia"/>
          <w:kern w:val="0"/>
          <w:sz w:val="28"/>
          <w:szCs w:val="28"/>
        </w:rPr>
        <w:t>交货期（含安装）自签订合同之日起3个月内。</w:t>
      </w:r>
    </w:p>
    <w:p w:rsidR="00722F8D" w:rsidRDefault="00722F8D" w:rsidP="00722F8D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722F8D" w:rsidRDefault="00722F8D" w:rsidP="00722F8D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722F8D" w:rsidRDefault="00722F8D" w:rsidP="00722F8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722F8D">
        <w:rPr>
          <w:rFonts w:ascii="仿宋" w:eastAsia="仿宋" w:hAnsi="仿宋" w:hint="eastAsia"/>
          <w:sz w:val="28"/>
          <w:szCs w:val="28"/>
          <w:u w:val="single"/>
        </w:rPr>
        <w:t>北京化工大学</w:t>
      </w:r>
    </w:p>
    <w:p w:rsidR="00722F8D" w:rsidRDefault="00722F8D" w:rsidP="00722F8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722F8D">
        <w:rPr>
          <w:rFonts w:ascii="仿宋" w:eastAsia="仿宋" w:hAnsi="仿宋" w:hint="eastAsia"/>
          <w:sz w:val="28"/>
          <w:szCs w:val="28"/>
          <w:u w:val="single"/>
        </w:rPr>
        <w:t>北京市朝阳区北三环东路15号</w:t>
      </w:r>
    </w:p>
    <w:p w:rsidR="00722F8D" w:rsidRDefault="00722F8D" w:rsidP="00722F8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722F8D">
        <w:rPr>
          <w:rFonts w:ascii="仿宋" w:eastAsia="仿宋" w:hAnsi="仿宋" w:hint="eastAsia"/>
          <w:sz w:val="28"/>
          <w:szCs w:val="28"/>
          <w:u w:val="single"/>
        </w:rPr>
        <w:t>梁老师，010-64433870</w:t>
      </w:r>
    </w:p>
    <w:p w:rsidR="00722F8D" w:rsidRDefault="00722F8D" w:rsidP="00722F8D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722F8D" w:rsidRDefault="00722F8D" w:rsidP="00722F8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722F8D">
        <w:rPr>
          <w:rFonts w:ascii="仿宋" w:eastAsia="仿宋" w:hAnsi="仿宋" w:hint="eastAsia"/>
          <w:sz w:val="28"/>
          <w:szCs w:val="28"/>
          <w:u w:val="single"/>
        </w:rPr>
        <w:t>北京市京发招标有限公司</w:t>
      </w:r>
    </w:p>
    <w:p w:rsidR="00722F8D" w:rsidRDefault="00722F8D" w:rsidP="00722F8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Pr="00722F8D">
        <w:rPr>
          <w:rFonts w:ascii="仿宋" w:eastAsia="仿宋" w:hAnsi="仿宋" w:hint="eastAsia"/>
          <w:sz w:val="28"/>
          <w:szCs w:val="28"/>
          <w:u w:val="single"/>
        </w:rPr>
        <w:t>北京市东城区崇文门外大街90号</w:t>
      </w:r>
    </w:p>
    <w:p w:rsidR="00722F8D" w:rsidRDefault="00722F8D" w:rsidP="00722F8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722F8D">
        <w:rPr>
          <w:rFonts w:ascii="仿宋" w:eastAsia="仿宋" w:hAnsi="仿宋" w:hint="eastAsia"/>
          <w:sz w:val="28"/>
          <w:szCs w:val="28"/>
          <w:u w:val="single"/>
        </w:rPr>
        <w:t>李丁、马若莎 67178958</w:t>
      </w:r>
    </w:p>
    <w:p w:rsidR="00722F8D" w:rsidRDefault="00722F8D" w:rsidP="00722F8D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722F8D" w:rsidRDefault="00722F8D" w:rsidP="00722F8D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722F8D">
        <w:rPr>
          <w:rFonts w:ascii="仿宋" w:eastAsia="仿宋" w:hAnsi="仿宋" w:hint="eastAsia"/>
          <w:sz w:val="28"/>
          <w:szCs w:val="28"/>
          <w:u w:val="single"/>
        </w:rPr>
        <w:t>李丁、马若莎</w:t>
      </w:r>
    </w:p>
    <w:p w:rsidR="00722F8D" w:rsidRDefault="00722F8D" w:rsidP="00722F8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Pr="00722F8D">
        <w:rPr>
          <w:rFonts w:ascii="仿宋" w:eastAsia="仿宋" w:hAnsi="仿宋" w:hint="eastAsia"/>
          <w:sz w:val="28"/>
          <w:szCs w:val="28"/>
          <w:u w:val="single"/>
        </w:rPr>
        <w:t>67178958</w:t>
      </w:r>
    </w:p>
    <w:p w:rsidR="005E31F4" w:rsidRPr="005E31F4" w:rsidRDefault="005E31F4" w:rsidP="005E31F4">
      <w:pPr>
        <w:spacing w:line="360" w:lineRule="auto"/>
        <w:jc w:val="right"/>
        <w:rPr>
          <w:rFonts w:ascii="仿宋" w:eastAsia="仿宋" w:hAnsi="仿宋" w:cs="宋体"/>
          <w:bCs/>
          <w:sz w:val="28"/>
          <w:szCs w:val="28"/>
        </w:rPr>
      </w:pPr>
      <w:bookmarkStart w:id="14" w:name="_GoBack"/>
      <w:r w:rsidRPr="005E31F4">
        <w:rPr>
          <w:rFonts w:ascii="仿宋" w:eastAsia="仿宋" w:hAnsi="仿宋" w:cs="宋体" w:hint="eastAsia"/>
          <w:bCs/>
          <w:sz w:val="28"/>
          <w:szCs w:val="28"/>
        </w:rPr>
        <w:t>2020年8月25日</w:t>
      </w:r>
    </w:p>
    <w:bookmarkEnd w:id="14"/>
    <w:p w:rsidR="00B100BC" w:rsidRDefault="00EF2BFF" w:rsidP="00722F8D"/>
    <w:sectPr w:rsidR="00B1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FF" w:rsidRDefault="00EF2BFF" w:rsidP="004C5403">
      <w:r>
        <w:separator/>
      </w:r>
    </w:p>
  </w:endnote>
  <w:endnote w:type="continuationSeparator" w:id="0">
    <w:p w:rsidR="00EF2BFF" w:rsidRDefault="00EF2BFF" w:rsidP="004C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FF" w:rsidRDefault="00EF2BFF" w:rsidP="004C5403">
      <w:r>
        <w:separator/>
      </w:r>
    </w:p>
  </w:footnote>
  <w:footnote w:type="continuationSeparator" w:id="0">
    <w:p w:rsidR="00EF2BFF" w:rsidRDefault="00EF2BFF" w:rsidP="004C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8D"/>
    <w:rsid w:val="0008494F"/>
    <w:rsid w:val="001D69AF"/>
    <w:rsid w:val="003E436E"/>
    <w:rsid w:val="00425A9A"/>
    <w:rsid w:val="004C5403"/>
    <w:rsid w:val="004C7DED"/>
    <w:rsid w:val="005216AD"/>
    <w:rsid w:val="005E31F4"/>
    <w:rsid w:val="00722F8D"/>
    <w:rsid w:val="00CB7C46"/>
    <w:rsid w:val="00D675FB"/>
    <w:rsid w:val="00D84353"/>
    <w:rsid w:val="00E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7502E-7AEB-4579-86A1-1385A3E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22F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22F8D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22F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22F8D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722F8D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722F8D"/>
    <w:rPr>
      <w:rFonts w:ascii="宋体" w:hAnsi="Courier New"/>
    </w:rPr>
  </w:style>
  <w:style w:type="table" w:styleId="a4">
    <w:name w:val="Table Grid"/>
    <w:basedOn w:val="a1"/>
    <w:qFormat/>
    <w:rsid w:val="00722F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C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540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5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54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maruosha</dc:creator>
  <cp:lastModifiedBy>317fa</cp:lastModifiedBy>
  <cp:revision>5</cp:revision>
  <dcterms:created xsi:type="dcterms:W3CDTF">2020-08-24T03:28:00Z</dcterms:created>
  <dcterms:modified xsi:type="dcterms:W3CDTF">2020-08-25T09:51:00Z</dcterms:modified>
</cp:coreProperties>
</file>