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06" w:rsidRDefault="00F64306" w:rsidP="00BC5369">
      <w:pPr>
        <w:snapToGrid w:val="0"/>
        <w:spacing w:afterLines="25" w:after="78" w:line="360" w:lineRule="auto"/>
        <w:jc w:val="center"/>
        <w:rPr>
          <w:rFonts w:ascii="宋体" w:hAnsi="宋体"/>
          <w:b/>
          <w:sz w:val="24"/>
          <w:szCs w:val="24"/>
        </w:rPr>
      </w:pPr>
      <w:r w:rsidRPr="00F64306">
        <w:rPr>
          <w:rFonts w:ascii="宋体" w:hAnsi="宋体" w:hint="eastAsia"/>
          <w:b/>
          <w:sz w:val="24"/>
          <w:szCs w:val="24"/>
        </w:rPr>
        <w:t>北京化工大学2020年度中央高校教育教学改革专项东校区智慧教学远程互动</w:t>
      </w:r>
    </w:p>
    <w:p w:rsidR="004C30EF" w:rsidRPr="007E34DE" w:rsidRDefault="00F64306" w:rsidP="00BC5369">
      <w:pPr>
        <w:snapToGrid w:val="0"/>
        <w:spacing w:afterLines="25" w:after="78"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64306">
        <w:rPr>
          <w:rFonts w:ascii="宋体" w:hAnsi="宋体" w:hint="eastAsia"/>
          <w:b/>
          <w:sz w:val="24"/>
          <w:szCs w:val="24"/>
        </w:rPr>
        <w:t>系统新建、改建项目设备购置</w:t>
      </w:r>
      <w:r w:rsidR="000F75E9" w:rsidRPr="000F75E9">
        <w:rPr>
          <w:rFonts w:ascii="宋体" w:hAnsi="宋体" w:hint="eastAsia"/>
          <w:b/>
          <w:sz w:val="24"/>
          <w:szCs w:val="24"/>
        </w:rPr>
        <w:t>中标公告</w:t>
      </w:r>
    </w:p>
    <w:p w:rsidR="004C30EF" w:rsidRPr="00BC5369" w:rsidRDefault="004C30EF" w:rsidP="009238BA">
      <w:pPr>
        <w:snapToGrid w:val="0"/>
        <w:spacing w:afterLines="25" w:after="78"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BF3A43" w:rsidRPr="004A5348" w:rsidRDefault="00BF3A43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4A5348">
        <w:rPr>
          <w:rFonts w:ascii="宋体" w:hAnsi="宋体" w:hint="eastAsia"/>
          <w:sz w:val="24"/>
          <w:szCs w:val="24"/>
        </w:rPr>
        <w:t>1.</w:t>
      </w:r>
      <w:r w:rsidRPr="004A5348">
        <w:rPr>
          <w:rFonts w:ascii="宋体" w:hAnsi="宋体" w:hint="eastAsia"/>
          <w:sz w:val="24"/>
          <w:szCs w:val="24"/>
        </w:rPr>
        <w:tab/>
        <w:t>项目名称：</w:t>
      </w:r>
      <w:r w:rsidRPr="006C3423">
        <w:rPr>
          <w:rFonts w:ascii="宋体" w:hAnsi="宋体" w:hint="eastAsia"/>
          <w:sz w:val="24"/>
          <w:szCs w:val="24"/>
        </w:rPr>
        <w:t>北京化工大学2020年度中央高校教育教学改革专项东校区智慧教学远程互动系统新建、改建项目设备购置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BF3A43" w:rsidRPr="004A5348" w:rsidRDefault="00BF3A43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2.</w:t>
      </w:r>
      <w:r w:rsidRPr="004A534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项目</w:t>
      </w:r>
      <w:r w:rsidRPr="004A5348">
        <w:rPr>
          <w:rFonts w:ascii="宋体" w:hAnsi="宋体" w:hint="eastAsia"/>
          <w:sz w:val="24"/>
          <w:szCs w:val="24"/>
        </w:rPr>
        <w:t>编号：</w:t>
      </w:r>
      <w:r w:rsidRPr="006C3423">
        <w:rPr>
          <w:rFonts w:ascii="宋体" w:hAnsi="宋体"/>
          <w:sz w:val="24"/>
          <w:szCs w:val="24"/>
        </w:rPr>
        <w:t>BUCTZYJG202001</w:t>
      </w:r>
      <w:r>
        <w:rPr>
          <w:rFonts w:ascii="宋体" w:hAnsi="宋体"/>
          <w:sz w:val="24"/>
          <w:szCs w:val="24"/>
        </w:rPr>
        <w:t>/</w:t>
      </w:r>
      <w:r w:rsidRPr="00295597">
        <w:rPr>
          <w:rFonts w:ascii="宋体" w:hAnsi="宋体"/>
          <w:sz w:val="24"/>
          <w:szCs w:val="24"/>
        </w:rPr>
        <w:t>0686-1941C1172770Z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</w:t>
      </w:r>
      <w:r w:rsidRPr="004A5348">
        <w:rPr>
          <w:rFonts w:ascii="宋体" w:hAnsi="宋体" w:hint="eastAsia"/>
          <w:sz w:val="24"/>
          <w:szCs w:val="24"/>
        </w:rPr>
        <w:tab/>
        <w:t>采购单位联系方式：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3.1</w:t>
      </w:r>
      <w:r w:rsidRPr="004A5348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3.2</w:t>
      </w:r>
      <w:r w:rsidRPr="004A5348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3.3</w:t>
      </w:r>
      <w:r w:rsidRPr="004A534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采购人联系方式：梁</w:t>
      </w:r>
      <w:r w:rsidRPr="004A5348">
        <w:rPr>
          <w:rFonts w:ascii="宋体" w:hAnsi="宋体" w:hint="eastAsia"/>
          <w:sz w:val="24"/>
          <w:szCs w:val="24"/>
        </w:rPr>
        <w:t>老师，010-6443387</w:t>
      </w:r>
      <w:r w:rsidRPr="004A5348">
        <w:rPr>
          <w:rFonts w:ascii="宋体" w:hAnsi="宋体"/>
          <w:sz w:val="24"/>
          <w:szCs w:val="24"/>
        </w:rPr>
        <w:t>0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603464" w:rsidRPr="004A5348" w:rsidRDefault="00603464" w:rsidP="00CB24F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</w:t>
      </w:r>
      <w:r w:rsidRPr="004A5348">
        <w:rPr>
          <w:rFonts w:ascii="宋体" w:hAnsi="宋体" w:hint="eastAsia"/>
          <w:sz w:val="24"/>
          <w:szCs w:val="24"/>
        </w:rPr>
        <w:tab/>
        <w:t>代理机构联系方式：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4.1</w:t>
      </w:r>
      <w:r w:rsidRPr="004A5348">
        <w:rPr>
          <w:rFonts w:ascii="宋体" w:hAnsi="宋体" w:hint="eastAsia"/>
          <w:sz w:val="24"/>
          <w:szCs w:val="24"/>
        </w:rPr>
        <w:tab/>
        <w:t>采购代理机构全称：</w:t>
      </w:r>
      <w:r>
        <w:rPr>
          <w:rFonts w:ascii="宋体" w:hAnsi="宋体" w:hint="eastAsia"/>
          <w:sz w:val="24"/>
          <w:szCs w:val="24"/>
        </w:rPr>
        <w:t>北京国际贸易有限公司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4.2</w:t>
      </w:r>
      <w:r w:rsidRPr="004A5348">
        <w:rPr>
          <w:rFonts w:ascii="宋体" w:hAnsi="宋体" w:hint="eastAsia"/>
          <w:sz w:val="24"/>
          <w:szCs w:val="24"/>
        </w:rPr>
        <w:tab/>
        <w:t>采购代理机构地址：</w:t>
      </w:r>
      <w:r w:rsidRPr="00AD73B3">
        <w:rPr>
          <w:rFonts w:ascii="宋体" w:hAnsi="宋体" w:hint="eastAsia"/>
          <w:sz w:val="24"/>
          <w:szCs w:val="24"/>
        </w:rPr>
        <w:t>北京市朝阳区建国门外大街甲3号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603464" w:rsidRPr="004A5348" w:rsidRDefault="00603464" w:rsidP="00CB24FD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A5348">
        <w:rPr>
          <w:rFonts w:ascii="宋体" w:hAnsi="宋体" w:hint="eastAsia"/>
          <w:sz w:val="24"/>
          <w:szCs w:val="24"/>
        </w:rPr>
        <w:t>4.3</w:t>
      </w:r>
      <w:r w:rsidRPr="004A5348">
        <w:rPr>
          <w:rFonts w:ascii="宋体" w:hAnsi="宋体" w:hint="eastAsia"/>
          <w:sz w:val="24"/>
          <w:szCs w:val="24"/>
        </w:rPr>
        <w:tab/>
        <w:t>采购代理机构联系方式：</w:t>
      </w:r>
      <w:r>
        <w:rPr>
          <w:rFonts w:ascii="宋体" w:hAnsi="宋体" w:hint="eastAsia"/>
          <w:sz w:val="24"/>
          <w:szCs w:val="24"/>
        </w:rPr>
        <w:t>黄琳</w:t>
      </w:r>
      <w:r w:rsidRPr="004A5348">
        <w:rPr>
          <w:rFonts w:ascii="宋体" w:hAnsi="宋体" w:hint="eastAsia"/>
          <w:sz w:val="24"/>
          <w:szCs w:val="24"/>
        </w:rPr>
        <w:t>，010-</w:t>
      </w:r>
      <w:r>
        <w:rPr>
          <w:rFonts w:ascii="宋体" w:hAnsi="宋体"/>
          <w:sz w:val="24"/>
          <w:szCs w:val="24"/>
        </w:rPr>
        <w:t>65005503</w:t>
      </w:r>
      <w:r>
        <w:rPr>
          <w:rFonts w:ascii="宋体" w:hAnsi="宋体" w:hint="eastAsia"/>
          <w:sz w:val="24"/>
          <w:szCs w:val="24"/>
        </w:rPr>
        <w:t>转8010</w:t>
      </w:r>
      <w:r w:rsidRPr="004A5348">
        <w:rPr>
          <w:rFonts w:ascii="宋体" w:hAnsi="宋体" w:hint="eastAsia"/>
          <w:sz w:val="24"/>
          <w:szCs w:val="24"/>
        </w:rPr>
        <w:t>。</w:t>
      </w:r>
    </w:p>
    <w:p w:rsidR="004C30EF" w:rsidRPr="007E34DE" w:rsidRDefault="004C30EF" w:rsidP="00CB24FD">
      <w:pPr>
        <w:snapToGrid w:val="0"/>
        <w:spacing w:line="360" w:lineRule="auto"/>
        <w:ind w:leftChars="1" w:left="424" w:hangingChars="176" w:hanging="422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5.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ab/>
        <w:t>采购用途：</w:t>
      </w:r>
      <w:r w:rsidR="00BF3A43" w:rsidRPr="004A5348">
        <w:rPr>
          <w:rFonts w:ascii="宋体" w:hAnsi="宋体" w:hint="eastAsia"/>
          <w:sz w:val="24"/>
          <w:szCs w:val="24"/>
        </w:rPr>
        <w:t>用于</w:t>
      </w:r>
      <w:r w:rsidR="00BF3A43" w:rsidRPr="00201BCB">
        <w:rPr>
          <w:rFonts w:ascii="宋体" w:hAnsi="宋体" w:hint="eastAsia"/>
          <w:sz w:val="24"/>
          <w:szCs w:val="24"/>
        </w:rPr>
        <w:t>东校区</w:t>
      </w:r>
      <w:r w:rsidR="00BF3A43">
        <w:rPr>
          <w:rFonts w:ascii="宋体" w:hAnsi="宋体" w:hint="eastAsia"/>
          <w:sz w:val="24"/>
          <w:szCs w:val="24"/>
        </w:rPr>
        <w:t>智慧教学</w:t>
      </w:r>
      <w:r w:rsidR="00BF3A43">
        <w:rPr>
          <w:rFonts w:ascii="宋体" w:hAnsi="宋体"/>
          <w:sz w:val="24"/>
          <w:szCs w:val="24"/>
        </w:rPr>
        <w:t>建设</w:t>
      </w:r>
      <w:r w:rsidR="00BF3A43" w:rsidRPr="004A5348">
        <w:rPr>
          <w:rFonts w:ascii="宋体" w:hAnsi="宋体" w:hint="eastAsia"/>
          <w:sz w:val="24"/>
          <w:szCs w:val="24"/>
        </w:rPr>
        <w:t>。</w:t>
      </w:r>
    </w:p>
    <w:p w:rsidR="004C30EF" w:rsidRPr="007E34DE" w:rsidRDefault="00E153AB" w:rsidP="00CB24FD">
      <w:pPr>
        <w:snapToGrid w:val="0"/>
        <w:spacing w:line="360" w:lineRule="auto"/>
        <w:ind w:leftChars="1" w:left="424" w:hangingChars="176" w:hanging="422"/>
        <w:rPr>
          <w:rFonts w:asciiTheme="minorEastAsia" w:eastAsiaTheme="minorEastAsia" w:hAnsiTheme="minorEastAsia"/>
          <w:sz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6.  中标情况：</w:t>
      </w:r>
    </w:p>
    <w:p w:rsidR="00E153AB" w:rsidRPr="007E34DE" w:rsidRDefault="00E153AB" w:rsidP="00CB24F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招标公告日期：</w:t>
      </w:r>
      <w:r w:rsidR="00603464" w:rsidRPr="00603464">
        <w:rPr>
          <w:rFonts w:asciiTheme="minorEastAsia" w:eastAsiaTheme="minorEastAsia" w:hAnsiTheme="minorEastAsia" w:hint="eastAsia"/>
          <w:sz w:val="24"/>
          <w:szCs w:val="24"/>
        </w:rPr>
        <w:t>2020年05月</w:t>
      </w:r>
      <w:r w:rsidR="00BF3A43">
        <w:rPr>
          <w:rFonts w:asciiTheme="minorEastAsia" w:eastAsiaTheme="minorEastAsia" w:hAnsiTheme="minorEastAsia"/>
          <w:sz w:val="24"/>
          <w:szCs w:val="24"/>
        </w:rPr>
        <w:t>25</w:t>
      </w:r>
      <w:r w:rsidR="00603464" w:rsidRPr="0060346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03464" w:rsidRDefault="00E153AB" w:rsidP="00CB24F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中标日期：</w:t>
      </w:r>
      <w:r w:rsidR="00603464">
        <w:rPr>
          <w:rFonts w:asciiTheme="minorEastAsia" w:eastAsiaTheme="minorEastAsia" w:hAnsiTheme="minorEastAsia"/>
          <w:sz w:val="24"/>
          <w:szCs w:val="24"/>
        </w:rPr>
        <w:t>2020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03464">
        <w:rPr>
          <w:rFonts w:asciiTheme="minorEastAsia" w:eastAsiaTheme="minorEastAsia" w:hAnsiTheme="minorEastAsia"/>
          <w:sz w:val="24"/>
          <w:szCs w:val="24"/>
        </w:rPr>
        <w:t>06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003FC">
        <w:rPr>
          <w:rFonts w:asciiTheme="minorEastAsia" w:eastAsiaTheme="minorEastAsia" w:hAnsiTheme="minorEastAsia"/>
          <w:sz w:val="24"/>
          <w:szCs w:val="24"/>
        </w:rPr>
        <w:t>17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E153AB" w:rsidRPr="007E34DE" w:rsidRDefault="00BC5369" w:rsidP="00CB24F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603464">
        <w:rPr>
          <w:rFonts w:ascii="宋体" w:hAnsi="宋体" w:hint="eastAsia"/>
          <w:sz w:val="24"/>
          <w:szCs w:val="24"/>
        </w:rPr>
        <w:t>项目</w:t>
      </w:r>
      <w:r w:rsidR="00603464" w:rsidRPr="004A5348">
        <w:rPr>
          <w:rFonts w:ascii="宋体" w:hAnsi="宋体" w:hint="eastAsia"/>
          <w:sz w:val="24"/>
          <w:szCs w:val="24"/>
        </w:rPr>
        <w:t>编号：</w:t>
      </w:r>
      <w:r w:rsidR="00BF3A43" w:rsidRPr="006C3423">
        <w:rPr>
          <w:rFonts w:ascii="宋体" w:hAnsi="宋体"/>
          <w:sz w:val="24"/>
          <w:szCs w:val="24"/>
        </w:rPr>
        <w:t>BUCTZYJG202001</w:t>
      </w:r>
      <w:r w:rsidR="00BF3A43">
        <w:rPr>
          <w:rFonts w:ascii="宋体" w:hAnsi="宋体"/>
          <w:sz w:val="24"/>
          <w:szCs w:val="24"/>
        </w:rPr>
        <w:t>/</w:t>
      </w:r>
      <w:r w:rsidR="00BF3A43" w:rsidRPr="00295597">
        <w:rPr>
          <w:rFonts w:ascii="宋体" w:hAnsi="宋体"/>
          <w:sz w:val="24"/>
          <w:szCs w:val="24"/>
        </w:rPr>
        <w:t>0686-1941C1172770Z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153AB" w:rsidRPr="007E34DE" w:rsidRDefault="00E153AB" w:rsidP="00CB24F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公告期限：1个工作日</w:t>
      </w:r>
    </w:p>
    <w:p w:rsidR="004C30EF" w:rsidRPr="007E34DE" w:rsidRDefault="00E153AB" w:rsidP="00CB24FD">
      <w:pPr>
        <w:snapToGrid w:val="0"/>
        <w:spacing w:line="360" w:lineRule="auto"/>
        <w:ind w:leftChars="228" w:left="479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招标代理费收取标准：参照执行国家计委计价格【2002】1980号文件、国家发展和改革委员会文件发改价格【2011】534号和发改办价格【2003】857号文件货物类收费标准。在标准取费的基础上，下浮20%取费。</w:t>
      </w:r>
    </w:p>
    <w:p w:rsidR="00BC5369" w:rsidRDefault="00BC5369" w:rsidP="00CB24FD">
      <w:pPr>
        <w:snapToGrid w:val="0"/>
        <w:spacing w:line="360" w:lineRule="auto"/>
        <w:ind w:leftChars="201" w:left="422" w:firstLineChars="27" w:firstLine="65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拟收取招标代理服务费金额：人民币</w:t>
      </w:r>
      <w:r w:rsidR="00F003FC">
        <w:rPr>
          <w:rFonts w:asciiTheme="minorEastAsia" w:eastAsiaTheme="minorEastAsia" w:hAnsiTheme="minorEastAsia"/>
          <w:sz w:val="24"/>
          <w:szCs w:val="24"/>
        </w:rPr>
        <w:t>11856.00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元</w:t>
      </w:r>
    </w:p>
    <w:p w:rsidR="00E153AB" w:rsidRPr="007E34DE" w:rsidRDefault="00E153AB" w:rsidP="00CB24FD">
      <w:pPr>
        <w:snapToGrid w:val="0"/>
        <w:spacing w:line="360" w:lineRule="auto"/>
        <w:ind w:leftChars="201" w:left="422" w:firstLineChars="27" w:firstLine="65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中标供应商：</w:t>
      </w:r>
      <w:r w:rsidR="00F003FC" w:rsidRPr="00F003FC">
        <w:rPr>
          <w:rFonts w:asciiTheme="minorEastAsia" w:eastAsiaTheme="minorEastAsia" w:hAnsiTheme="minorEastAsia" w:hint="eastAsia"/>
          <w:sz w:val="24"/>
          <w:szCs w:val="24"/>
        </w:rPr>
        <w:t>北京竹远科创科技股份有限公司</w:t>
      </w:r>
    </w:p>
    <w:p w:rsidR="00E153AB" w:rsidRPr="002F20E2" w:rsidRDefault="00E153AB" w:rsidP="002F20E2">
      <w:pPr>
        <w:snapToGrid w:val="0"/>
        <w:spacing w:line="360" w:lineRule="auto"/>
        <w:ind w:leftChars="201" w:left="422" w:firstLineChars="27" w:firstLine="62"/>
        <w:jc w:val="left"/>
        <w:rPr>
          <w:rFonts w:asciiTheme="minorEastAsia" w:eastAsiaTheme="minorEastAsia" w:hAnsiTheme="minorEastAsia" w:hint="eastAsia"/>
          <w:spacing w:val="-6"/>
          <w:sz w:val="24"/>
          <w:szCs w:val="24"/>
        </w:rPr>
      </w:pPr>
      <w:r w:rsidRPr="002F20E2">
        <w:rPr>
          <w:rFonts w:asciiTheme="minorEastAsia" w:eastAsiaTheme="minorEastAsia" w:hAnsiTheme="minorEastAsia" w:hint="eastAsia"/>
          <w:spacing w:val="-6"/>
          <w:sz w:val="24"/>
          <w:szCs w:val="24"/>
        </w:rPr>
        <w:t>中标供应商地址：</w:t>
      </w:r>
      <w:r w:rsidR="002F20E2" w:rsidRPr="002F20E2">
        <w:rPr>
          <w:rFonts w:asciiTheme="minorEastAsia" w:eastAsiaTheme="minorEastAsia" w:hAnsiTheme="minorEastAsia" w:hint="eastAsia"/>
          <w:spacing w:val="-6"/>
          <w:sz w:val="24"/>
          <w:szCs w:val="24"/>
        </w:rPr>
        <w:t>北京市海淀区清河嘉园东区甲1号楼8层814、815、816、817室</w:t>
      </w:r>
    </w:p>
    <w:p w:rsidR="00E153AB" w:rsidRDefault="00E153AB" w:rsidP="00CB24FD">
      <w:pPr>
        <w:snapToGrid w:val="0"/>
        <w:spacing w:line="360" w:lineRule="auto"/>
        <w:ind w:leftChars="201" w:left="422" w:firstLineChars="27" w:firstLine="65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中标金额：</w:t>
      </w:r>
      <w:r w:rsidR="00F003FC" w:rsidRPr="00F003FC">
        <w:rPr>
          <w:rFonts w:asciiTheme="minorEastAsia" w:eastAsiaTheme="minorEastAsia" w:hAnsiTheme="minorEastAsia" w:hint="eastAsia"/>
          <w:sz w:val="24"/>
          <w:szCs w:val="24"/>
        </w:rPr>
        <w:t>￥988,000.00（人民币玖拾捌万捌仟元整）</w:t>
      </w:r>
      <w:r w:rsidRPr="007E34DE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4D0C69" w:rsidRDefault="004D0C69" w:rsidP="00CB24FD">
      <w:pPr>
        <w:snapToGrid w:val="0"/>
        <w:spacing w:line="360" w:lineRule="auto"/>
        <w:ind w:leftChars="201" w:left="422" w:firstLineChars="27" w:firstLine="65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合同履行期：</w:t>
      </w:r>
      <w:r w:rsidR="00E03372">
        <w:rPr>
          <w:rFonts w:asciiTheme="minorEastAsia" w:eastAsiaTheme="minorEastAsia" w:hAnsiTheme="minorEastAsia" w:hint="eastAsia"/>
          <w:sz w:val="24"/>
          <w:szCs w:val="24"/>
        </w:rPr>
        <w:t>满足</w:t>
      </w:r>
      <w:r w:rsidR="00E03372">
        <w:rPr>
          <w:rFonts w:asciiTheme="minorEastAsia" w:eastAsiaTheme="minorEastAsia" w:hAnsiTheme="minorEastAsia"/>
          <w:sz w:val="24"/>
          <w:szCs w:val="24"/>
        </w:rPr>
        <w:t>招标文件要求</w:t>
      </w:r>
    </w:p>
    <w:p w:rsidR="002F20E2" w:rsidRDefault="002F20E2" w:rsidP="00CB24F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7E34DE" w:rsidRPr="007E34DE" w:rsidRDefault="007E34DE" w:rsidP="002F20E2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7E34DE">
        <w:rPr>
          <w:rFonts w:asciiTheme="minorEastAsia" w:eastAsiaTheme="minorEastAsia" w:hAnsiTheme="minorEastAsia" w:hint="eastAsia"/>
          <w:sz w:val="24"/>
        </w:rPr>
        <w:lastRenderedPageBreak/>
        <w:t>主要中标设备及相关服务：</w:t>
      </w:r>
    </w:p>
    <w:tbl>
      <w:tblPr>
        <w:tblpPr w:leftFromText="180" w:rightFromText="180" w:vertAnchor="text" w:horzAnchor="page" w:tblpXSpec="center" w:tblpY="24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60"/>
        <w:gridCol w:w="992"/>
        <w:gridCol w:w="1384"/>
        <w:gridCol w:w="1701"/>
      </w:tblGrid>
      <w:tr w:rsidR="00B14A9A" w:rsidRPr="008E4A57" w:rsidTr="008E4A57">
        <w:trPr>
          <w:trHeight w:val="434"/>
        </w:trPr>
        <w:tc>
          <w:tcPr>
            <w:tcW w:w="2093" w:type="dxa"/>
            <w:shd w:val="clear" w:color="auto" w:fill="auto"/>
            <w:noWrap/>
            <w:vAlign w:val="center"/>
          </w:tcPr>
          <w:p w:rsidR="00B14A9A" w:rsidRPr="008E4A57" w:rsidRDefault="00B14A9A" w:rsidP="006F09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设备名称</w:t>
            </w:r>
          </w:p>
        </w:tc>
        <w:tc>
          <w:tcPr>
            <w:tcW w:w="2160" w:type="dxa"/>
            <w:vAlign w:val="center"/>
          </w:tcPr>
          <w:p w:rsidR="00B14A9A" w:rsidRPr="008E4A57" w:rsidRDefault="00B14A9A" w:rsidP="006F09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规格和型号</w:t>
            </w:r>
          </w:p>
        </w:tc>
        <w:tc>
          <w:tcPr>
            <w:tcW w:w="992" w:type="dxa"/>
            <w:vAlign w:val="center"/>
          </w:tcPr>
          <w:p w:rsidR="00B14A9A" w:rsidRPr="008E4A57" w:rsidRDefault="00B14A9A" w:rsidP="006F09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14A9A" w:rsidRPr="008E4A57" w:rsidRDefault="00B14A9A" w:rsidP="006F09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单价（元）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4A9A" w:rsidRPr="008E4A57" w:rsidRDefault="00B14A9A" w:rsidP="006F09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售后服务</w:t>
            </w:r>
          </w:p>
        </w:tc>
      </w:tr>
      <w:tr w:rsidR="006B7BD7" w:rsidRPr="008E4A57" w:rsidTr="008E4A57">
        <w:trPr>
          <w:trHeight w:val="465"/>
        </w:trPr>
        <w:tc>
          <w:tcPr>
            <w:tcW w:w="2093" w:type="dxa"/>
            <w:shd w:val="clear" w:color="auto" w:fill="auto"/>
            <w:noWrap/>
            <w:vAlign w:val="center"/>
          </w:tcPr>
          <w:p w:rsidR="006B7BD7" w:rsidRPr="008E4A57" w:rsidRDefault="006B7BD7" w:rsidP="006B7B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E4A57">
              <w:rPr>
                <w:rFonts w:ascii="宋体" w:hAnsi="宋体" w:hint="eastAsia"/>
                <w:sz w:val="24"/>
                <w:szCs w:val="24"/>
              </w:rPr>
              <w:t>触控一体机</w:t>
            </w:r>
          </w:p>
        </w:tc>
        <w:tc>
          <w:tcPr>
            <w:tcW w:w="2160" w:type="dxa"/>
            <w:vAlign w:val="center"/>
          </w:tcPr>
          <w:p w:rsidR="006B7BD7" w:rsidRPr="008E4A57" w:rsidRDefault="008E4A5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LX</w:t>
            </w:r>
            <w:r w:rsidRPr="008E4A57">
              <w:rPr>
                <w:rFonts w:asciiTheme="minorEastAsia" w:eastAsiaTheme="minorEastAsia" w:hAnsiTheme="minorEastAsia"/>
                <w:sz w:val="24"/>
                <w:szCs w:val="24"/>
              </w:rPr>
              <w:t>-75M84L</w:t>
            </w:r>
          </w:p>
        </w:tc>
        <w:tc>
          <w:tcPr>
            <w:tcW w:w="992" w:type="dxa"/>
            <w:vAlign w:val="center"/>
          </w:tcPr>
          <w:p w:rsidR="006B7BD7" w:rsidRPr="008E4A57" w:rsidRDefault="008E4A57" w:rsidP="006B7BD7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 w:rsidRPr="008E4A57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6B7BD7" w:rsidRPr="008E4A57" w:rsidRDefault="008E4A5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25500.00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6B7BD7" w:rsidRPr="008E4A57" w:rsidRDefault="006B7BD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满足</w:t>
            </w:r>
            <w:r w:rsidRPr="008E4A57">
              <w:rPr>
                <w:rFonts w:asciiTheme="minorEastAsia" w:eastAsiaTheme="minorEastAsia" w:hAnsiTheme="minorEastAsia"/>
                <w:sz w:val="24"/>
                <w:szCs w:val="24"/>
              </w:rPr>
              <w:t>招标文件要求</w:t>
            </w:r>
          </w:p>
        </w:tc>
      </w:tr>
      <w:tr w:rsidR="006B7BD7" w:rsidRPr="008E4A57" w:rsidTr="008E4A57">
        <w:trPr>
          <w:trHeight w:val="465"/>
        </w:trPr>
        <w:tc>
          <w:tcPr>
            <w:tcW w:w="2093" w:type="dxa"/>
            <w:shd w:val="clear" w:color="auto" w:fill="auto"/>
            <w:noWrap/>
            <w:vAlign w:val="center"/>
          </w:tcPr>
          <w:p w:rsidR="006B7BD7" w:rsidRPr="008E4A57" w:rsidRDefault="006B7BD7" w:rsidP="006B7B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E4A57">
              <w:rPr>
                <w:rFonts w:ascii="宋体" w:hAnsi="宋体" w:hint="eastAsia"/>
                <w:sz w:val="24"/>
                <w:szCs w:val="24"/>
              </w:rPr>
              <w:t>高清电动幕布</w:t>
            </w:r>
          </w:p>
        </w:tc>
        <w:tc>
          <w:tcPr>
            <w:tcW w:w="2160" w:type="dxa"/>
            <w:vAlign w:val="center"/>
          </w:tcPr>
          <w:p w:rsidR="006B7BD7" w:rsidRPr="008E4A57" w:rsidRDefault="008E4A5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DI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-M150W</w:t>
            </w:r>
          </w:p>
        </w:tc>
        <w:tc>
          <w:tcPr>
            <w:tcW w:w="992" w:type="dxa"/>
            <w:vAlign w:val="center"/>
          </w:tcPr>
          <w:p w:rsidR="006B7BD7" w:rsidRPr="008E4A57" w:rsidRDefault="008E4A57" w:rsidP="006B7BD7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2套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6B7BD7" w:rsidRPr="008E4A57" w:rsidRDefault="008E4A5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6500.00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B7BD7" w:rsidRPr="008E4A57" w:rsidRDefault="006B7BD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7BD7" w:rsidRPr="008E4A57" w:rsidTr="008E4A57">
        <w:trPr>
          <w:trHeight w:val="465"/>
        </w:trPr>
        <w:tc>
          <w:tcPr>
            <w:tcW w:w="2093" w:type="dxa"/>
            <w:shd w:val="clear" w:color="auto" w:fill="auto"/>
            <w:noWrap/>
            <w:vAlign w:val="center"/>
          </w:tcPr>
          <w:p w:rsidR="006B7BD7" w:rsidRPr="008E4A57" w:rsidRDefault="006B7BD7" w:rsidP="006B7B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E4A57">
              <w:rPr>
                <w:rFonts w:ascii="宋体" w:hAnsi="宋体" w:hint="eastAsia"/>
                <w:sz w:val="24"/>
                <w:szCs w:val="24"/>
              </w:rPr>
              <w:t>投影机吊架</w:t>
            </w:r>
          </w:p>
        </w:tc>
        <w:tc>
          <w:tcPr>
            <w:tcW w:w="2160" w:type="dxa"/>
            <w:vAlign w:val="center"/>
          </w:tcPr>
          <w:p w:rsidR="006B7BD7" w:rsidRPr="008E4A57" w:rsidRDefault="008E4A5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MJ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-B</w:t>
            </w:r>
          </w:p>
        </w:tc>
        <w:tc>
          <w:tcPr>
            <w:tcW w:w="992" w:type="dxa"/>
            <w:vAlign w:val="center"/>
          </w:tcPr>
          <w:p w:rsidR="006B7BD7" w:rsidRPr="008E4A57" w:rsidRDefault="00ED76C6" w:rsidP="006B7BD7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2套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6B7BD7" w:rsidRPr="008E4A57" w:rsidRDefault="008E4A5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260.00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B7BD7" w:rsidRPr="008E4A57" w:rsidRDefault="006B7BD7" w:rsidP="006B7B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7BD7" w:rsidRPr="008E4A57" w:rsidTr="001654F5">
        <w:trPr>
          <w:trHeight w:val="465"/>
        </w:trPr>
        <w:tc>
          <w:tcPr>
            <w:tcW w:w="6629" w:type="dxa"/>
            <w:gridSpan w:val="4"/>
            <w:shd w:val="clear" w:color="auto" w:fill="auto"/>
            <w:noWrap/>
            <w:vAlign w:val="center"/>
          </w:tcPr>
          <w:p w:rsidR="006B7BD7" w:rsidRPr="008E4A57" w:rsidRDefault="006B7BD7" w:rsidP="000361A9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8E4A57">
              <w:rPr>
                <w:rFonts w:asciiTheme="minorEastAsia" w:eastAsiaTheme="minorEastAsia" w:hAnsiTheme="minorEastAsia" w:hint="eastAsia"/>
                <w:sz w:val="24"/>
                <w:szCs w:val="24"/>
              </w:rPr>
              <w:t>……</w:t>
            </w:r>
            <w:r w:rsidRPr="008E4A57">
              <w:rPr>
                <w:rFonts w:asciiTheme="minorEastAsia" w:eastAsiaTheme="minorEastAsia" w:hAnsiTheme="minorEastAsia"/>
                <w:sz w:val="24"/>
                <w:szCs w:val="24"/>
              </w:rPr>
              <w:t>……</w:t>
            </w:r>
            <w:bookmarkStart w:id="1" w:name="_GoBack"/>
            <w:bookmarkEnd w:id="1"/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B7BD7" w:rsidRPr="008E4A57" w:rsidRDefault="006B7BD7" w:rsidP="000361A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E34DE" w:rsidRPr="007E34DE" w:rsidRDefault="007E34DE" w:rsidP="00603464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7E34DE">
        <w:rPr>
          <w:rFonts w:asciiTheme="minorEastAsia" w:eastAsiaTheme="minorEastAsia" w:hAnsiTheme="minorEastAsia" w:hint="eastAsia"/>
          <w:sz w:val="24"/>
        </w:rPr>
        <w:t>7.</w:t>
      </w:r>
      <w:r w:rsidR="00BE2B90">
        <w:rPr>
          <w:rFonts w:asciiTheme="minorEastAsia" w:eastAsiaTheme="minorEastAsia" w:hAnsiTheme="minorEastAsia" w:hint="eastAsia"/>
          <w:sz w:val="24"/>
        </w:rPr>
        <w:t>评标委员会：</w:t>
      </w:r>
      <w:r w:rsidR="002F20E2">
        <w:rPr>
          <w:rFonts w:ascii="宋体" w:hAnsi="宋体" w:hint="eastAsia"/>
          <w:color w:val="000000"/>
          <w:sz w:val="24"/>
          <w:szCs w:val="24"/>
        </w:rPr>
        <w:t>曹立军</w:t>
      </w:r>
      <w:r w:rsidR="002F20E2">
        <w:rPr>
          <w:rFonts w:ascii="宋体" w:hAnsi="宋体" w:hint="eastAsia"/>
          <w:color w:val="000000"/>
          <w:sz w:val="24"/>
          <w:szCs w:val="24"/>
        </w:rPr>
        <w:t>、</w:t>
      </w:r>
      <w:r w:rsidR="002F20E2">
        <w:rPr>
          <w:rFonts w:ascii="宋体" w:hAnsi="宋体" w:hint="eastAsia"/>
          <w:color w:val="000000"/>
          <w:sz w:val="24"/>
          <w:szCs w:val="24"/>
        </w:rPr>
        <w:t>杨翠英</w:t>
      </w:r>
      <w:r w:rsidR="002F20E2">
        <w:rPr>
          <w:rFonts w:ascii="宋体" w:hAnsi="宋体" w:hint="eastAsia"/>
          <w:color w:val="000000"/>
          <w:sz w:val="24"/>
          <w:szCs w:val="24"/>
        </w:rPr>
        <w:t>、</w:t>
      </w:r>
      <w:r w:rsidR="002F20E2">
        <w:rPr>
          <w:rFonts w:ascii="宋体" w:hAnsi="宋体" w:hint="eastAsia"/>
          <w:color w:val="000000"/>
          <w:sz w:val="24"/>
          <w:szCs w:val="24"/>
        </w:rPr>
        <w:t>张沛</w:t>
      </w:r>
      <w:r w:rsidR="002F20E2">
        <w:rPr>
          <w:rFonts w:ascii="宋体" w:hAnsi="宋体" w:hint="eastAsia"/>
          <w:color w:val="000000"/>
          <w:sz w:val="24"/>
          <w:szCs w:val="24"/>
        </w:rPr>
        <w:t>、</w:t>
      </w:r>
      <w:r w:rsidR="002F20E2">
        <w:rPr>
          <w:rFonts w:ascii="宋体" w:hAnsi="宋体" w:hint="eastAsia"/>
          <w:color w:val="000000"/>
          <w:sz w:val="24"/>
          <w:szCs w:val="24"/>
        </w:rPr>
        <w:t>王玉凤</w:t>
      </w:r>
      <w:r w:rsidR="002F20E2">
        <w:rPr>
          <w:rFonts w:ascii="宋体" w:hAnsi="宋体" w:hint="eastAsia"/>
          <w:color w:val="000000"/>
          <w:sz w:val="24"/>
          <w:szCs w:val="24"/>
        </w:rPr>
        <w:t>、</w:t>
      </w:r>
      <w:r w:rsidR="002F20E2">
        <w:rPr>
          <w:rFonts w:ascii="宋体" w:hAnsi="宋体" w:hint="eastAsia"/>
          <w:color w:val="000000"/>
          <w:sz w:val="24"/>
          <w:szCs w:val="24"/>
        </w:rPr>
        <w:t>李志刚</w:t>
      </w:r>
    </w:p>
    <w:p w:rsidR="002D2094" w:rsidRPr="007E34DE" w:rsidRDefault="002D2094" w:rsidP="00C110A5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2" w:name="OLE_LINK8"/>
      <w:bookmarkStart w:id="3" w:name="OLE_LINK9"/>
      <w:bookmarkEnd w:id="0"/>
    </w:p>
    <w:bookmarkEnd w:id="2"/>
    <w:bookmarkEnd w:id="3"/>
    <w:p w:rsidR="004C30EF" w:rsidRPr="007E34DE" w:rsidRDefault="004C30EF" w:rsidP="00C110A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北京国际贸易</w:t>
      </w:r>
      <w:r w:rsidR="00603464">
        <w:rPr>
          <w:rFonts w:asciiTheme="minorEastAsia" w:eastAsiaTheme="minorEastAsia" w:hAnsiTheme="minorEastAsia" w:hint="eastAsia"/>
          <w:sz w:val="24"/>
          <w:szCs w:val="24"/>
        </w:rPr>
        <w:t>有限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公司</w:t>
      </w:r>
    </w:p>
    <w:p w:rsidR="00E00385" w:rsidRPr="007E34DE" w:rsidRDefault="004C30EF" w:rsidP="00C110A5">
      <w:pPr>
        <w:spacing w:line="360" w:lineRule="auto"/>
        <w:jc w:val="right"/>
        <w:rPr>
          <w:rFonts w:asciiTheme="minorEastAsia" w:eastAsiaTheme="minorEastAsia" w:hAnsiTheme="minorEastAsia"/>
        </w:rPr>
      </w:pPr>
      <w:r w:rsidRPr="007E34D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603464">
        <w:rPr>
          <w:rFonts w:asciiTheme="minorEastAsia" w:eastAsiaTheme="minorEastAsia" w:hAnsiTheme="minorEastAsia"/>
          <w:sz w:val="24"/>
          <w:szCs w:val="24"/>
        </w:rPr>
        <w:t>20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BC5369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603464">
        <w:rPr>
          <w:rFonts w:asciiTheme="minorEastAsia" w:eastAsiaTheme="minorEastAsia" w:hAnsiTheme="minorEastAsia"/>
          <w:sz w:val="24"/>
          <w:szCs w:val="24"/>
        </w:rPr>
        <w:t>6</w:t>
      </w:r>
      <w:r w:rsidRPr="007E34D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F20E2">
        <w:rPr>
          <w:rFonts w:asciiTheme="minorEastAsia" w:eastAsiaTheme="minorEastAsia" w:hAnsiTheme="minorEastAsia"/>
          <w:sz w:val="24"/>
          <w:szCs w:val="24"/>
        </w:rPr>
        <w:t>17</w:t>
      </w:r>
      <w:r w:rsidR="00035553" w:rsidRPr="007E34D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E00385" w:rsidRPr="007E34DE" w:rsidSect="002F20E2">
      <w:pgSz w:w="11906" w:h="16838"/>
      <w:pgMar w:top="153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2D" w:rsidRDefault="0003382D" w:rsidP="004C30EF">
      <w:r>
        <w:separator/>
      </w:r>
    </w:p>
  </w:endnote>
  <w:endnote w:type="continuationSeparator" w:id="0">
    <w:p w:rsidR="0003382D" w:rsidRDefault="0003382D" w:rsidP="004C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2D" w:rsidRDefault="0003382D" w:rsidP="004C30EF">
      <w:r>
        <w:separator/>
      </w:r>
    </w:p>
  </w:footnote>
  <w:footnote w:type="continuationSeparator" w:id="0">
    <w:p w:rsidR="0003382D" w:rsidRDefault="0003382D" w:rsidP="004C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4"/>
    <w:rsid w:val="0003382D"/>
    <w:rsid w:val="00035553"/>
    <w:rsid w:val="000361A9"/>
    <w:rsid w:val="00061237"/>
    <w:rsid w:val="000F75E9"/>
    <w:rsid w:val="001266E4"/>
    <w:rsid w:val="001F71AB"/>
    <w:rsid w:val="0026587E"/>
    <w:rsid w:val="002C1ABB"/>
    <w:rsid w:val="002D2094"/>
    <w:rsid w:val="002F20E2"/>
    <w:rsid w:val="0030767C"/>
    <w:rsid w:val="00355360"/>
    <w:rsid w:val="0039311E"/>
    <w:rsid w:val="003C0BC2"/>
    <w:rsid w:val="004C30EF"/>
    <w:rsid w:val="004D0C69"/>
    <w:rsid w:val="00587A01"/>
    <w:rsid w:val="005D6779"/>
    <w:rsid w:val="00603464"/>
    <w:rsid w:val="006134B9"/>
    <w:rsid w:val="00635097"/>
    <w:rsid w:val="006B7BD7"/>
    <w:rsid w:val="006E22E7"/>
    <w:rsid w:val="007B447F"/>
    <w:rsid w:val="007C16E0"/>
    <w:rsid w:val="007E34DE"/>
    <w:rsid w:val="00800E01"/>
    <w:rsid w:val="00866BF4"/>
    <w:rsid w:val="008E4A57"/>
    <w:rsid w:val="008F1741"/>
    <w:rsid w:val="009238BA"/>
    <w:rsid w:val="009C45D7"/>
    <w:rsid w:val="009C4C4D"/>
    <w:rsid w:val="00A41A96"/>
    <w:rsid w:val="00AB116B"/>
    <w:rsid w:val="00B14A9A"/>
    <w:rsid w:val="00B2430D"/>
    <w:rsid w:val="00B6221C"/>
    <w:rsid w:val="00B73251"/>
    <w:rsid w:val="00BC5369"/>
    <w:rsid w:val="00BE2B90"/>
    <w:rsid w:val="00BF3A43"/>
    <w:rsid w:val="00C110A5"/>
    <w:rsid w:val="00C450BB"/>
    <w:rsid w:val="00CB24FD"/>
    <w:rsid w:val="00CB44BA"/>
    <w:rsid w:val="00E03372"/>
    <w:rsid w:val="00E03F66"/>
    <w:rsid w:val="00E1153E"/>
    <w:rsid w:val="00E153AB"/>
    <w:rsid w:val="00E51EEC"/>
    <w:rsid w:val="00ED76C6"/>
    <w:rsid w:val="00F003FC"/>
    <w:rsid w:val="00F64306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80849"/>
  <w15:docId w15:val="{2443ED07-8ADA-43C0-A0B1-B9D2E868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C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C3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黄琳</cp:lastModifiedBy>
  <cp:revision>47</cp:revision>
  <dcterms:created xsi:type="dcterms:W3CDTF">2019-07-30T06:05:00Z</dcterms:created>
  <dcterms:modified xsi:type="dcterms:W3CDTF">2020-06-16T10:09:00Z</dcterms:modified>
</cp:coreProperties>
</file>