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40" w:rsidRDefault="00CC3440">
      <w:pPr>
        <w:snapToGrid w:val="0"/>
        <w:spacing w:afterLines="25" w:after="78"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北京化工大学生命学院测序仪离心机等设备采购项目中标公告</w:t>
      </w:r>
    </w:p>
    <w:p w:rsidR="00284D40" w:rsidRDefault="00284D40">
      <w:pPr>
        <w:snapToGrid w:val="0"/>
        <w:spacing w:afterLines="25" w:after="78" w:line="360" w:lineRule="auto"/>
        <w:ind w:firstLineChars="200" w:firstLine="480"/>
        <w:rPr>
          <w:sz w:val="24"/>
          <w:szCs w:val="24"/>
        </w:rPr>
      </w:pP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bookmarkStart w:id="1" w:name="OLE_LINK5"/>
      <w:r w:rsidRPr="004C6320">
        <w:rPr>
          <w:sz w:val="24"/>
          <w:szCs w:val="24"/>
        </w:rPr>
        <w:t>项目名称：北京化工大学生命学院测序仪离心机等设备采购项目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招标编号：</w:t>
      </w:r>
      <w:r w:rsidRPr="004C6320">
        <w:rPr>
          <w:sz w:val="24"/>
          <w:szCs w:val="24"/>
        </w:rPr>
        <w:t>0686-1941C1170073Z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采购人名称：北京化工大学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采购人地址：北京市朝阳区北三环东路</w:t>
      </w:r>
      <w:r w:rsidRPr="004C6320">
        <w:rPr>
          <w:sz w:val="24"/>
          <w:szCs w:val="24"/>
        </w:rPr>
        <w:t>15</w:t>
      </w:r>
      <w:r w:rsidRPr="004C6320">
        <w:rPr>
          <w:sz w:val="24"/>
          <w:szCs w:val="24"/>
        </w:rPr>
        <w:t>号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采购人联系方式：张老师，</w:t>
      </w:r>
      <w:r w:rsidRPr="004C6320">
        <w:rPr>
          <w:sz w:val="24"/>
          <w:szCs w:val="24"/>
        </w:rPr>
        <w:t>010-64433870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采购代理机构全称：北京国际贸易公司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采购代理机构地址：北京市朝阳区建国门外大街甲</w:t>
      </w:r>
      <w:r w:rsidRPr="004C6320">
        <w:rPr>
          <w:sz w:val="24"/>
          <w:szCs w:val="24"/>
        </w:rPr>
        <w:t>3</w:t>
      </w:r>
      <w:r w:rsidRPr="004C6320">
        <w:rPr>
          <w:sz w:val="24"/>
          <w:szCs w:val="24"/>
        </w:rPr>
        <w:t>号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采购代理机构联系方式：黄琳，</w:t>
      </w:r>
      <w:r w:rsidRPr="004C6320">
        <w:rPr>
          <w:sz w:val="24"/>
          <w:szCs w:val="24"/>
        </w:rPr>
        <w:t>010</w:t>
      </w:r>
      <w:r w:rsidRPr="004C6320">
        <w:rPr>
          <w:sz w:val="24"/>
          <w:szCs w:val="24"/>
        </w:rPr>
        <w:t>－</w:t>
      </w:r>
      <w:r w:rsidRPr="004C6320">
        <w:rPr>
          <w:sz w:val="24"/>
          <w:szCs w:val="24"/>
        </w:rPr>
        <w:t>65005503</w:t>
      </w:r>
      <w:r w:rsidRPr="004C6320">
        <w:rPr>
          <w:sz w:val="24"/>
          <w:szCs w:val="24"/>
        </w:rPr>
        <w:t>转</w:t>
      </w:r>
      <w:r w:rsidRPr="004C6320">
        <w:rPr>
          <w:sz w:val="24"/>
          <w:szCs w:val="24"/>
        </w:rPr>
        <w:t>8010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招标公告日期：</w:t>
      </w:r>
      <w:r w:rsidRPr="004C6320">
        <w:rPr>
          <w:sz w:val="24"/>
          <w:szCs w:val="24"/>
        </w:rPr>
        <w:t>2019</w:t>
      </w:r>
      <w:r w:rsidRPr="004C6320">
        <w:rPr>
          <w:sz w:val="24"/>
          <w:szCs w:val="24"/>
        </w:rPr>
        <w:t>年</w:t>
      </w:r>
      <w:r w:rsidRPr="004C6320">
        <w:rPr>
          <w:sz w:val="24"/>
          <w:szCs w:val="24"/>
        </w:rPr>
        <w:t>01</w:t>
      </w:r>
      <w:r w:rsidRPr="004C6320">
        <w:rPr>
          <w:sz w:val="24"/>
          <w:szCs w:val="24"/>
        </w:rPr>
        <w:t>月</w:t>
      </w:r>
      <w:r w:rsidRPr="004C6320">
        <w:rPr>
          <w:sz w:val="24"/>
          <w:szCs w:val="24"/>
        </w:rPr>
        <w:t>25</w:t>
      </w:r>
      <w:r w:rsidRPr="004C6320">
        <w:rPr>
          <w:sz w:val="24"/>
          <w:szCs w:val="24"/>
        </w:rPr>
        <w:t>日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定标日期：</w:t>
      </w:r>
      <w:r w:rsidRPr="004C6320">
        <w:rPr>
          <w:sz w:val="24"/>
          <w:szCs w:val="24"/>
        </w:rPr>
        <w:t>2019</w:t>
      </w:r>
      <w:r w:rsidRPr="004C6320">
        <w:rPr>
          <w:sz w:val="24"/>
          <w:szCs w:val="24"/>
        </w:rPr>
        <w:t>年</w:t>
      </w:r>
      <w:r w:rsidRPr="004C6320">
        <w:rPr>
          <w:sz w:val="24"/>
          <w:szCs w:val="24"/>
        </w:rPr>
        <w:t>03</w:t>
      </w:r>
      <w:r w:rsidRPr="004C6320">
        <w:rPr>
          <w:sz w:val="24"/>
          <w:szCs w:val="24"/>
        </w:rPr>
        <w:t>月</w:t>
      </w:r>
      <w:r w:rsidRPr="004C6320">
        <w:rPr>
          <w:sz w:val="24"/>
          <w:szCs w:val="24"/>
        </w:rPr>
        <w:t>04</w:t>
      </w:r>
      <w:r w:rsidRPr="004C6320">
        <w:rPr>
          <w:sz w:val="24"/>
          <w:szCs w:val="24"/>
        </w:rPr>
        <w:t>日（招标文件编号：</w:t>
      </w:r>
      <w:r w:rsidRPr="004C6320">
        <w:rPr>
          <w:sz w:val="24"/>
          <w:szCs w:val="24"/>
        </w:rPr>
        <w:t>0686-1941C1170073Z</w:t>
      </w:r>
      <w:r w:rsidRPr="004C6320">
        <w:rPr>
          <w:sz w:val="24"/>
          <w:szCs w:val="24"/>
        </w:rPr>
        <w:t>）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公告期限：</w:t>
      </w:r>
      <w:r w:rsidRPr="004C6320">
        <w:rPr>
          <w:sz w:val="24"/>
          <w:szCs w:val="24"/>
        </w:rPr>
        <w:t>1</w:t>
      </w:r>
      <w:r w:rsidRPr="004C6320">
        <w:rPr>
          <w:sz w:val="24"/>
          <w:szCs w:val="24"/>
        </w:rPr>
        <w:t>个工作日</w:t>
      </w:r>
    </w:p>
    <w:p w:rsidR="004C2ADD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招标代理服务费收取标准：</w:t>
      </w:r>
      <w:r w:rsidR="004C2ADD" w:rsidRPr="004C6320">
        <w:rPr>
          <w:rFonts w:hint="eastAsia"/>
          <w:sz w:val="24"/>
          <w:szCs w:val="24"/>
        </w:rPr>
        <w:t>依照原</w:t>
      </w:r>
      <w:r w:rsidRPr="004C6320">
        <w:rPr>
          <w:sz w:val="24"/>
          <w:szCs w:val="24"/>
        </w:rPr>
        <w:t>国家计委计价格【</w:t>
      </w:r>
      <w:r w:rsidRPr="004C6320">
        <w:rPr>
          <w:sz w:val="24"/>
          <w:szCs w:val="24"/>
        </w:rPr>
        <w:t>2002</w:t>
      </w:r>
      <w:r w:rsidRPr="004C6320">
        <w:rPr>
          <w:sz w:val="24"/>
          <w:szCs w:val="24"/>
        </w:rPr>
        <w:t>】</w:t>
      </w:r>
      <w:r w:rsidRPr="004C6320">
        <w:rPr>
          <w:sz w:val="24"/>
          <w:szCs w:val="24"/>
        </w:rPr>
        <w:t>1980</w:t>
      </w:r>
      <w:r w:rsidRPr="004C6320">
        <w:rPr>
          <w:sz w:val="24"/>
          <w:szCs w:val="24"/>
        </w:rPr>
        <w:t>号文件</w:t>
      </w:r>
      <w:r w:rsidR="004C2ADD" w:rsidRPr="004C6320">
        <w:rPr>
          <w:rFonts w:hint="eastAsia"/>
          <w:sz w:val="24"/>
          <w:szCs w:val="24"/>
        </w:rPr>
        <w:t>，</w:t>
      </w:r>
      <w:r w:rsidRPr="004C6320">
        <w:rPr>
          <w:sz w:val="24"/>
          <w:szCs w:val="24"/>
        </w:rPr>
        <w:t>在标准取费的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基础上，下浮</w:t>
      </w:r>
      <w:r w:rsidRPr="004C6320">
        <w:rPr>
          <w:sz w:val="24"/>
          <w:szCs w:val="24"/>
        </w:rPr>
        <w:t>20%</w:t>
      </w:r>
      <w:r w:rsidRPr="004C6320">
        <w:rPr>
          <w:sz w:val="24"/>
          <w:szCs w:val="24"/>
        </w:rPr>
        <w:t>取费。</w:t>
      </w:r>
    </w:p>
    <w:p w:rsidR="00284D40" w:rsidRPr="004C6320" w:rsidRDefault="004924A0" w:rsidP="004C6320">
      <w:pPr>
        <w:spacing w:line="360" w:lineRule="auto"/>
        <w:rPr>
          <w:sz w:val="24"/>
          <w:szCs w:val="24"/>
        </w:rPr>
      </w:pPr>
      <w:r w:rsidRPr="004C6320">
        <w:rPr>
          <w:rFonts w:hint="eastAsia"/>
          <w:sz w:val="24"/>
          <w:szCs w:val="24"/>
        </w:rPr>
        <w:t>中</w:t>
      </w:r>
      <w:r w:rsidR="00CC3440" w:rsidRPr="004C6320">
        <w:rPr>
          <w:sz w:val="24"/>
          <w:szCs w:val="24"/>
        </w:rPr>
        <w:t>标结果如下：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第一包中标人：北京英木和生物技术有限公司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中标人地址：北京市海淀区黑泉路</w:t>
      </w:r>
      <w:r w:rsidRPr="004C6320">
        <w:rPr>
          <w:sz w:val="24"/>
          <w:szCs w:val="24"/>
        </w:rPr>
        <w:t>8</w:t>
      </w:r>
      <w:r w:rsidRPr="004C6320">
        <w:rPr>
          <w:sz w:val="24"/>
          <w:szCs w:val="24"/>
        </w:rPr>
        <w:t>号</w:t>
      </w:r>
      <w:r w:rsidRPr="004C6320">
        <w:rPr>
          <w:sz w:val="24"/>
          <w:szCs w:val="24"/>
        </w:rPr>
        <w:t>1</w:t>
      </w:r>
      <w:r w:rsidRPr="004C6320">
        <w:rPr>
          <w:sz w:val="24"/>
          <w:szCs w:val="24"/>
        </w:rPr>
        <w:t>幢康健宝盛广场</w:t>
      </w:r>
      <w:r w:rsidRPr="004C6320">
        <w:rPr>
          <w:sz w:val="24"/>
          <w:szCs w:val="24"/>
        </w:rPr>
        <w:t>D</w:t>
      </w:r>
      <w:r w:rsidRPr="004C6320">
        <w:rPr>
          <w:sz w:val="24"/>
          <w:szCs w:val="24"/>
        </w:rPr>
        <w:t>座</w:t>
      </w:r>
      <w:r w:rsidRPr="004C6320">
        <w:rPr>
          <w:sz w:val="24"/>
          <w:szCs w:val="24"/>
        </w:rPr>
        <w:t>7017</w:t>
      </w:r>
      <w:r w:rsidRPr="004C6320">
        <w:rPr>
          <w:sz w:val="24"/>
          <w:szCs w:val="24"/>
        </w:rPr>
        <w:t>、</w:t>
      </w:r>
      <w:r w:rsidRPr="004C6320">
        <w:rPr>
          <w:sz w:val="24"/>
          <w:szCs w:val="24"/>
        </w:rPr>
        <w:t>7018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中标金额：￥</w:t>
      </w:r>
      <w:r w:rsidRPr="004C6320">
        <w:rPr>
          <w:sz w:val="24"/>
          <w:szCs w:val="24"/>
        </w:rPr>
        <w:t>269,000.00</w:t>
      </w:r>
      <w:r w:rsidRPr="004C6320">
        <w:rPr>
          <w:sz w:val="24"/>
          <w:szCs w:val="24"/>
        </w:rPr>
        <w:t>（人民币贰拾陆万玖仟元整）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合同履行期：</w:t>
      </w:r>
      <w:r w:rsidRPr="004C6320">
        <w:rPr>
          <w:sz w:val="24"/>
          <w:szCs w:val="24"/>
        </w:rPr>
        <w:t>90</w:t>
      </w:r>
      <w:r w:rsidRPr="004C6320">
        <w:rPr>
          <w:sz w:val="24"/>
          <w:szCs w:val="24"/>
        </w:rPr>
        <w:t>个日历天</w:t>
      </w:r>
    </w:p>
    <w:p w:rsidR="00284D40" w:rsidRPr="004C6320" w:rsidRDefault="00CC3440" w:rsidP="004C6320">
      <w:pPr>
        <w:spacing w:line="360" w:lineRule="auto"/>
        <w:rPr>
          <w:sz w:val="24"/>
          <w:szCs w:val="24"/>
          <w:highlight w:val="yellow"/>
        </w:rPr>
      </w:pPr>
      <w:r w:rsidRPr="004C6320">
        <w:rPr>
          <w:sz w:val="24"/>
          <w:szCs w:val="24"/>
        </w:rPr>
        <w:t>收取招标代理服务费金额：人民币</w:t>
      </w:r>
      <w:r w:rsidRPr="004C6320">
        <w:rPr>
          <w:sz w:val="24"/>
          <w:szCs w:val="24"/>
        </w:rPr>
        <w:t>3228.00</w:t>
      </w:r>
      <w:r w:rsidRPr="004C6320">
        <w:rPr>
          <w:sz w:val="24"/>
          <w:szCs w:val="24"/>
        </w:rPr>
        <w:t>元</w:t>
      </w:r>
    </w:p>
    <w:p w:rsidR="00284D40" w:rsidRPr="004C6320" w:rsidRDefault="00466D20" w:rsidP="004C6320">
      <w:pPr>
        <w:spacing w:line="360" w:lineRule="auto"/>
        <w:rPr>
          <w:sz w:val="24"/>
          <w:szCs w:val="24"/>
        </w:rPr>
      </w:pPr>
      <w:r w:rsidRPr="004C6320">
        <w:rPr>
          <w:rFonts w:hint="eastAsia"/>
          <w:sz w:val="24"/>
          <w:szCs w:val="24"/>
        </w:rPr>
        <w:t>主要</w:t>
      </w:r>
      <w:r w:rsidR="00CC3440" w:rsidRPr="004C6320">
        <w:rPr>
          <w:sz w:val="24"/>
          <w:szCs w:val="24"/>
        </w:rPr>
        <w:t>中标设备及相关服务：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992"/>
        <w:gridCol w:w="1560"/>
        <w:gridCol w:w="1701"/>
      </w:tblGrid>
      <w:tr w:rsidR="00284D40" w:rsidTr="00396038">
        <w:trPr>
          <w:trHeight w:val="434"/>
        </w:trPr>
        <w:tc>
          <w:tcPr>
            <w:tcW w:w="1843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设备名称</w:t>
            </w:r>
          </w:p>
        </w:tc>
        <w:tc>
          <w:tcPr>
            <w:tcW w:w="2693" w:type="dxa"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规格和型号</w:t>
            </w:r>
          </w:p>
        </w:tc>
        <w:tc>
          <w:tcPr>
            <w:tcW w:w="992" w:type="dxa"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数量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售后服务</w:t>
            </w:r>
          </w:p>
        </w:tc>
      </w:tr>
      <w:tr w:rsidR="00284D40" w:rsidTr="00396038">
        <w:trPr>
          <w:trHeight w:val="465"/>
        </w:trPr>
        <w:tc>
          <w:tcPr>
            <w:tcW w:w="1843" w:type="dxa"/>
            <w:shd w:val="clear" w:color="auto" w:fill="auto"/>
            <w:noWrap/>
            <w:vAlign w:val="center"/>
          </w:tcPr>
          <w:p w:rsidR="00284D40" w:rsidRPr="00396038" w:rsidRDefault="00CC344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396038">
              <w:rPr>
                <w:sz w:val="24"/>
                <w:szCs w:val="24"/>
              </w:rPr>
              <w:t>小型测序仪</w:t>
            </w:r>
          </w:p>
        </w:tc>
        <w:tc>
          <w:tcPr>
            <w:tcW w:w="2693" w:type="dxa"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iSeq100</w:t>
            </w:r>
            <w:r>
              <w:rPr>
                <w:kern w:val="0"/>
                <w:sz w:val="24"/>
                <w:szCs w:val="24"/>
              </w:rPr>
              <w:t>测序系统</w:t>
            </w:r>
          </w:p>
        </w:tc>
        <w:tc>
          <w:tcPr>
            <w:tcW w:w="992" w:type="dxa"/>
            <w:vAlign w:val="center"/>
          </w:tcPr>
          <w:p w:rsidR="00284D40" w:rsidRDefault="00CC34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269000.00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质保期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年</w:t>
            </w:r>
          </w:p>
        </w:tc>
      </w:tr>
    </w:tbl>
    <w:p w:rsidR="00284D40" w:rsidRDefault="00CC3440" w:rsidP="004C63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第二包中标人：</w:t>
      </w:r>
      <w:r w:rsidRPr="004C6320">
        <w:rPr>
          <w:sz w:val="24"/>
          <w:szCs w:val="24"/>
        </w:rPr>
        <w:t>北京壹诺维科技有限公司</w:t>
      </w:r>
    </w:p>
    <w:p w:rsidR="00284D40" w:rsidRDefault="00CC3440" w:rsidP="004C63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中标人地址：北京市海淀区安宁庄西三条</w:t>
      </w:r>
      <w:r>
        <w:rPr>
          <w:sz w:val="24"/>
          <w:szCs w:val="24"/>
        </w:rPr>
        <w:t>9</w:t>
      </w:r>
      <w:r>
        <w:rPr>
          <w:sz w:val="24"/>
          <w:szCs w:val="24"/>
        </w:rPr>
        <w:t>号</w:t>
      </w:r>
      <w:r>
        <w:rPr>
          <w:sz w:val="24"/>
          <w:szCs w:val="24"/>
        </w:rPr>
        <w:t>1</w:t>
      </w:r>
      <w:r>
        <w:rPr>
          <w:sz w:val="24"/>
          <w:szCs w:val="24"/>
        </w:rPr>
        <w:t>幢</w:t>
      </w:r>
      <w:r>
        <w:rPr>
          <w:sz w:val="24"/>
          <w:szCs w:val="24"/>
        </w:rPr>
        <w:t>4</w:t>
      </w:r>
      <w:r>
        <w:rPr>
          <w:sz w:val="24"/>
          <w:szCs w:val="24"/>
        </w:rPr>
        <w:t>层</w:t>
      </w:r>
      <w:r>
        <w:rPr>
          <w:sz w:val="24"/>
          <w:szCs w:val="24"/>
        </w:rPr>
        <w:t>6</w:t>
      </w:r>
      <w:r>
        <w:rPr>
          <w:sz w:val="24"/>
          <w:szCs w:val="24"/>
        </w:rPr>
        <w:t>单元</w:t>
      </w:r>
      <w:r>
        <w:rPr>
          <w:sz w:val="24"/>
          <w:szCs w:val="24"/>
        </w:rPr>
        <w:t>417</w:t>
      </w:r>
    </w:p>
    <w:p w:rsidR="00284D40" w:rsidRDefault="00CC3440" w:rsidP="004C63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中标金额：￥</w:t>
      </w:r>
      <w:r>
        <w:rPr>
          <w:sz w:val="24"/>
          <w:szCs w:val="24"/>
        </w:rPr>
        <w:t>161,230.00</w:t>
      </w:r>
      <w:r>
        <w:rPr>
          <w:sz w:val="24"/>
          <w:szCs w:val="24"/>
        </w:rPr>
        <w:t>（人民币壹拾陆万壹仟贰佰叁拾元整）</w:t>
      </w:r>
    </w:p>
    <w:p w:rsidR="00284D40" w:rsidRDefault="00CC3440" w:rsidP="004C63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合同履行期：</w:t>
      </w:r>
      <w:r>
        <w:rPr>
          <w:sz w:val="24"/>
          <w:szCs w:val="24"/>
        </w:rPr>
        <w:t>90</w:t>
      </w:r>
      <w:r>
        <w:rPr>
          <w:sz w:val="24"/>
          <w:szCs w:val="24"/>
        </w:rPr>
        <w:t>天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收取招标代理服务费金额：人民币</w:t>
      </w:r>
      <w:r>
        <w:rPr>
          <w:sz w:val="24"/>
          <w:szCs w:val="24"/>
        </w:rPr>
        <w:t>1934.76</w:t>
      </w:r>
      <w:r>
        <w:rPr>
          <w:sz w:val="24"/>
          <w:szCs w:val="24"/>
        </w:rPr>
        <w:t>元</w:t>
      </w:r>
    </w:p>
    <w:p w:rsidR="00284D40" w:rsidRDefault="00D015C0">
      <w:pPr>
        <w:snapToGrid w:val="0"/>
        <w:spacing w:afterLines="25" w:after="78" w:line="360" w:lineRule="auto"/>
        <w:ind w:leftChars="1" w:left="424" w:hangingChars="176" w:hanging="422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主要</w:t>
      </w:r>
      <w:r w:rsidR="00CC3440">
        <w:rPr>
          <w:sz w:val="24"/>
          <w:szCs w:val="24"/>
        </w:rPr>
        <w:t>中标设备及相关服务：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621"/>
        <w:gridCol w:w="992"/>
        <w:gridCol w:w="1560"/>
        <w:gridCol w:w="1914"/>
      </w:tblGrid>
      <w:tr w:rsidR="00284D40" w:rsidTr="00396038">
        <w:trPr>
          <w:trHeight w:val="602"/>
          <w:jc w:val="center"/>
        </w:trPr>
        <w:tc>
          <w:tcPr>
            <w:tcW w:w="1915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设备名称</w:t>
            </w:r>
          </w:p>
        </w:tc>
        <w:tc>
          <w:tcPr>
            <w:tcW w:w="2621" w:type="dxa"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规格和型号</w:t>
            </w:r>
          </w:p>
        </w:tc>
        <w:tc>
          <w:tcPr>
            <w:tcW w:w="992" w:type="dxa"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数量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914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售后服务</w:t>
            </w:r>
          </w:p>
        </w:tc>
      </w:tr>
      <w:tr w:rsidR="00284D40" w:rsidTr="00396038">
        <w:trPr>
          <w:trHeight w:val="465"/>
          <w:jc w:val="center"/>
        </w:trPr>
        <w:tc>
          <w:tcPr>
            <w:tcW w:w="1915" w:type="dxa"/>
            <w:shd w:val="clear" w:color="auto" w:fill="auto"/>
            <w:noWrap/>
            <w:vAlign w:val="center"/>
          </w:tcPr>
          <w:p w:rsidR="00284D40" w:rsidRPr="00396038" w:rsidRDefault="00CC344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396038">
              <w:rPr>
                <w:sz w:val="24"/>
                <w:szCs w:val="24"/>
              </w:rPr>
              <w:t>台式离心机</w:t>
            </w:r>
          </w:p>
        </w:tc>
        <w:tc>
          <w:tcPr>
            <w:tcW w:w="2621" w:type="dxa"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Heraeus Multifuge X1R</w:t>
            </w:r>
          </w:p>
        </w:tc>
        <w:tc>
          <w:tcPr>
            <w:tcW w:w="992" w:type="dxa"/>
            <w:vAlign w:val="center"/>
          </w:tcPr>
          <w:p w:rsidR="00284D40" w:rsidRDefault="00CC344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80615.00</w:t>
            </w:r>
          </w:p>
        </w:tc>
        <w:tc>
          <w:tcPr>
            <w:tcW w:w="1914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质保期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个月</w:t>
            </w:r>
          </w:p>
        </w:tc>
      </w:tr>
    </w:tbl>
    <w:p w:rsidR="00284D40" w:rsidRDefault="00CC3440" w:rsidP="006342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第三包中标人：</w:t>
      </w:r>
      <w:r w:rsidRPr="006342A4">
        <w:rPr>
          <w:sz w:val="24"/>
          <w:szCs w:val="24"/>
        </w:rPr>
        <w:t>北京纽朴生物技术有限公司</w:t>
      </w:r>
    </w:p>
    <w:p w:rsidR="00284D40" w:rsidRDefault="00CC3440" w:rsidP="006342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中标人地址：北京市海淀区车道沟南里商务楼</w:t>
      </w:r>
      <w:r>
        <w:rPr>
          <w:sz w:val="24"/>
          <w:szCs w:val="24"/>
        </w:rPr>
        <w:t>B</w:t>
      </w:r>
      <w:r>
        <w:rPr>
          <w:sz w:val="24"/>
          <w:szCs w:val="24"/>
        </w:rPr>
        <w:t>座三层</w:t>
      </w:r>
      <w:r>
        <w:rPr>
          <w:sz w:val="24"/>
          <w:szCs w:val="24"/>
        </w:rPr>
        <w:t>304</w:t>
      </w:r>
    </w:p>
    <w:p w:rsidR="00284D40" w:rsidRDefault="00CC3440" w:rsidP="006342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中标金额：￥</w:t>
      </w:r>
      <w:r>
        <w:rPr>
          <w:sz w:val="24"/>
          <w:szCs w:val="24"/>
        </w:rPr>
        <w:t>1,699,500.00</w:t>
      </w:r>
      <w:r>
        <w:rPr>
          <w:sz w:val="24"/>
          <w:szCs w:val="24"/>
        </w:rPr>
        <w:t>（人民币壹佰陆拾玖万玖仟伍佰元整）</w:t>
      </w:r>
    </w:p>
    <w:p w:rsidR="00284D40" w:rsidRDefault="00CC3440" w:rsidP="006342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合同履行期：</w:t>
      </w:r>
      <w:r>
        <w:rPr>
          <w:sz w:val="24"/>
          <w:szCs w:val="24"/>
        </w:rPr>
        <w:t>90</w:t>
      </w:r>
      <w:r>
        <w:rPr>
          <w:sz w:val="24"/>
          <w:szCs w:val="24"/>
        </w:rPr>
        <w:t>日内</w:t>
      </w:r>
    </w:p>
    <w:p w:rsidR="00284D40" w:rsidRDefault="00CC3440" w:rsidP="006342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收取招标代理服务费金额：人民币</w:t>
      </w:r>
      <w:r>
        <w:rPr>
          <w:sz w:val="24"/>
          <w:szCs w:val="24"/>
        </w:rPr>
        <w:t>18155.60</w:t>
      </w:r>
      <w:r>
        <w:rPr>
          <w:sz w:val="24"/>
          <w:szCs w:val="24"/>
        </w:rPr>
        <w:t>元</w:t>
      </w:r>
    </w:p>
    <w:p w:rsidR="00284D40" w:rsidRDefault="00D015C0" w:rsidP="006342A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主要</w:t>
      </w:r>
      <w:r w:rsidR="00CC3440">
        <w:rPr>
          <w:sz w:val="24"/>
          <w:szCs w:val="24"/>
        </w:rPr>
        <w:t>中标设备及相关服务：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2208"/>
        <w:gridCol w:w="838"/>
        <w:gridCol w:w="1560"/>
        <w:gridCol w:w="1842"/>
      </w:tblGrid>
      <w:tr w:rsidR="00284D40" w:rsidTr="00396038">
        <w:trPr>
          <w:trHeight w:val="556"/>
          <w:jc w:val="center"/>
        </w:trPr>
        <w:tc>
          <w:tcPr>
            <w:tcW w:w="2482" w:type="dxa"/>
            <w:shd w:val="clear" w:color="auto" w:fill="auto"/>
            <w:noWrap/>
            <w:vAlign w:val="center"/>
          </w:tcPr>
          <w:p w:rsidR="00284D40" w:rsidRPr="00396038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396038">
              <w:rPr>
                <w:sz w:val="24"/>
                <w:szCs w:val="24"/>
              </w:rPr>
              <w:t>设备名称</w:t>
            </w:r>
          </w:p>
        </w:tc>
        <w:tc>
          <w:tcPr>
            <w:tcW w:w="2208" w:type="dxa"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规格和型号</w:t>
            </w:r>
          </w:p>
        </w:tc>
        <w:tc>
          <w:tcPr>
            <w:tcW w:w="838" w:type="dxa"/>
            <w:vAlign w:val="center"/>
          </w:tcPr>
          <w:p w:rsidR="00284D40" w:rsidRPr="00396038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396038">
              <w:rPr>
                <w:kern w:val="0"/>
                <w:sz w:val="24"/>
                <w:szCs w:val="24"/>
              </w:rPr>
              <w:t>数量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84D40" w:rsidRDefault="00CC344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售后服务</w:t>
            </w:r>
          </w:p>
        </w:tc>
      </w:tr>
      <w:tr w:rsidR="00396038" w:rsidTr="00396038">
        <w:trPr>
          <w:trHeight w:val="465"/>
          <w:jc w:val="center"/>
        </w:trPr>
        <w:tc>
          <w:tcPr>
            <w:tcW w:w="2482" w:type="dxa"/>
            <w:shd w:val="clear" w:color="auto" w:fill="auto"/>
            <w:noWrap/>
            <w:vAlign w:val="center"/>
          </w:tcPr>
          <w:p w:rsidR="00396038" w:rsidRPr="00396038" w:rsidRDefault="00396038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396038">
              <w:rPr>
                <w:sz w:val="24"/>
                <w:szCs w:val="24"/>
              </w:rPr>
              <w:t>超微量分光光度计</w:t>
            </w:r>
          </w:p>
        </w:tc>
        <w:tc>
          <w:tcPr>
            <w:tcW w:w="2208" w:type="dxa"/>
            <w:vAlign w:val="center"/>
          </w:tcPr>
          <w:p w:rsidR="00396038" w:rsidRDefault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Nanodrop one</w:t>
            </w:r>
          </w:p>
        </w:tc>
        <w:tc>
          <w:tcPr>
            <w:tcW w:w="838" w:type="dxa"/>
            <w:vAlign w:val="center"/>
          </w:tcPr>
          <w:p w:rsidR="00396038" w:rsidRPr="00396038" w:rsidRDefault="00396038" w:rsidP="001859A0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rFonts w:hint="eastAsia"/>
                <w:sz w:val="24"/>
                <w:szCs w:val="24"/>
              </w:rPr>
              <w:t>1</w:t>
            </w:r>
            <w:r w:rsidRPr="00396038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96038" w:rsidRDefault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116900.00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396038" w:rsidRDefault="00396038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质保期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个月</w:t>
            </w:r>
          </w:p>
        </w:tc>
      </w:tr>
      <w:tr w:rsidR="00396038" w:rsidTr="00396038">
        <w:trPr>
          <w:trHeight w:val="465"/>
          <w:jc w:val="center"/>
        </w:trPr>
        <w:tc>
          <w:tcPr>
            <w:tcW w:w="2482" w:type="dxa"/>
            <w:shd w:val="clear" w:color="auto" w:fill="auto"/>
            <w:noWrap/>
            <w:vAlign w:val="center"/>
          </w:tcPr>
          <w:p w:rsidR="00396038" w:rsidRPr="00396038" w:rsidRDefault="00396038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396038">
              <w:rPr>
                <w:sz w:val="24"/>
                <w:szCs w:val="24"/>
              </w:rPr>
              <w:t>生物分析仪</w:t>
            </w:r>
          </w:p>
        </w:tc>
        <w:tc>
          <w:tcPr>
            <w:tcW w:w="2208" w:type="dxa"/>
            <w:vAlign w:val="center"/>
          </w:tcPr>
          <w:p w:rsidR="00396038" w:rsidRDefault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2100</w:t>
            </w:r>
          </w:p>
        </w:tc>
        <w:tc>
          <w:tcPr>
            <w:tcW w:w="838" w:type="dxa"/>
            <w:vAlign w:val="center"/>
          </w:tcPr>
          <w:p w:rsidR="00396038" w:rsidRPr="00396038" w:rsidRDefault="00396038" w:rsidP="001859A0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rFonts w:hint="eastAsia"/>
                <w:sz w:val="24"/>
                <w:szCs w:val="24"/>
              </w:rPr>
              <w:t>1</w:t>
            </w:r>
            <w:r w:rsidRPr="00396038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96038" w:rsidRDefault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265800.00</w:t>
            </w: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396038" w:rsidRDefault="00396038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96038" w:rsidTr="00396038">
        <w:trPr>
          <w:trHeight w:val="465"/>
          <w:jc w:val="center"/>
        </w:trPr>
        <w:tc>
          <w:tcPr>
            <w:tcW w:w="2482" w:type="dxa"/>
            <w:shd w:val="clear" w:color="auto" w:fill="auto"/>
            <w:noWrap/>
            <w:vAlign w:val="center"/>
          </w:tcPr>
          <w:p w:rsidR="00396038" w:rsidRPr="00396038" w:rsidRDefault="00396038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396038">
              <w:rPr>
                <w:sz w:val="24"/>
                <w:szCs w:val="24"/>
              </w:rPr>
              <w:t>三气培养箱</w:t>
            </w:r>
          </w:p>
        </w:tc>
        <w:tc>
          <w:tcPr>
            <w:tcW w:w="2208" w:type="dxa"/>
            <w:vAlign w:val="center"/>
          </w:tcPr>
          <w:p w:rsidR="00396038" w:rsidRDefault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3131</w:t>
            </w:r>
          </w:p>
        </w:tc>
        <w:tc>
          <w:tcPr>
            <w:tcW w:w="838" w:type="dxa"/>
            <w:vAlign w:val="center"/>
          </w:tcPr>
          <w:p w:rsidR="00396038" w:rsidRPr="00396038" w:rsidRDefault="00396038" w:rsidP="001859A0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rFonts w:hint="eastAsia"/>
                <w:sz w:val="24"/>
                <w:szCs w:val="24"/>
              </w:rPr>
              <w:t>1</w:t>
            </w:r>
            <w:r w:rsidRPr="00396038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96038" w:rsidRDefault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80000.00</w:t>
            </w: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396038" w:rsidRDefault="00396038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96038" w:rsidTr="00396038">
        <w:trPr>
          <w:trHeight w:val="465"/>
          <w:jc w:val="center"/>
        </w:trPr>
        <w:tc>
          <w:tcPr>
            <w:tcW w:w="2482" w:type="dxa"/>
            <w:shd w:val="clear" w:color="auto" w:fill="auto"/>
            <w:noWrap/>
            <w:vAlign w:val="center"/>
          </w:tcPr>
          <w:p w:rsidR="00396038" w:rsidRPr="00396038" w:rsidRDefault="00396038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396038">
              <w:rPr>
                <w:sz w:val="24"/>
                <w:szCs w:val="24"/>
              </w:rPr>
              <w:t>超纯水仪</w:t>
            </w:r>
          </w:p>
        </w:tc>
        <w:tc>
          <w:tcPr>
            <w:tcW w:w="2208" w:type="dxa"/>
            <w:vAlign w:val="center"/>
          </w:tcPr>
          <w:p w:rsidR="00396038" w:rsidRDefault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Milli-Q Reference</w:t>
            </w:r>
          </w:p>
        </w:tc>
        <w:tc>
          <w:tcPr>
            <w:tcW w:w="838" w:type="dxa"/>
            <w:vAlign w:val="center"/>
          </w:tcPr>
          <w:p w:rsidR="00396038" w:rsidRPr="00396038" w:rsidRDefault="00396038" w:rsidP="001859A0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rFonts w:hint="eastAsia"/>
                <w:sz w:val="24"/>
                <w:szCs w:val="24"/>
              </w:rPr>
              <w:t>1</w:t>
            </w:r>
            <w:r w:rsidRPr="00396038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96038" w:rsidRDefault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86400.00</w:t>
            </w: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396038" w:rsidRDefault="00396038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96038" w:rsidTr="00396038">
        <w:trPr>
          <w:trHeight w:val="465"/>
          <w:jc w:val="center"/>
        </w:trPr>
        <w:tc>
          <w:tcPr>
            <w:tcW w:w="2482" w:type="dxa"/>
            <w:shd w:val="clear" w:color="auto" w:fill="auto"/>
            <w:noWrap/>
            <w:vAlign w:val="center"/>
          </w:tcPr>
          <w:p w:rsidR="00396038" w:rsidRPr="00396038" w:rsidRDefault="00396038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sz w:val="24"/>
                <w:szCs w:val="24"/>
              </w:rPr>
              <w:t>电穿孔仪</w:t>
            </w:r>
          </w:p>
        </w:tc>
        <w:tc>
          <w:tcPr>
            <w:tcW w:w="2208" w:type="dxa"/>
            <w:vAlign w:val="center"/>
          </w:tcPr>
          <w:p w:rsidR="00396038" w:rsidRDefault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Gene Pulser Xcell Total System</w:t>
            </w:r>
          </w:p>
        </w:tc>
        <w:tc>
          <w:tcPr>
            <w:tcW w:w="838" w:type="dxa"/>
            <w:vAlign w:val="center"/>
          </w:tcPr>
          <w:p w:rsidR="00396038" w:rsidRPr="00396038" w:rsidRDefault="00396038" w:rsidP="001859A0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rFonts w:hint="eastAsia"/>
                <w:sz w:val="24"/>
                <w:szCs w:val="24"/>
              </w:rPr>
              <w:t>1</w:t>
            </w:r>
            <w:r w:rsidRPr="00396038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96038" w:rsidRDefault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89570.00</w:t>
            </w: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396038" w:rsidRDefault="00396038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396038" w:rsidTr="00396038">
        <w:trPr>
          <w:trHeight w:val="465"/>
          <w:jc w:val="center"/>
        </w:trPr>
        <w:tc>
          <w:tcPr>
            <w:tcW w:w="2482" w:type="dxa"/>
            <w:shd w:val="clear" w:color="auto" w:fill="auto"/>
            <w:noWrap/>
            <w:vAlign w:val="center"/>
          </w:tcPr>
          <w:p w:rsidR="00396038" w:rsidRPr="00396038" w:rsidRDefault="00396038" w:rsidP="00396038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sz w:val="24"/>
                <w:szCs w:val="24"/>
              </w:rPr>
              <w:t>全自动化学发光</w:t>
            </w:r>
            <w:r w:rsidRPr="00396038">
              <w:rPr>
                <w:sz w:val="24"/>
                <w:szCs w:val="24"/>
              </w:rPr>
              <w:t>/</w:t>
            </w:r>
            <w:r w:rsidRPr="00396038">
              <w:rPr>
                <w:sz w:val="24"/>
                <w:szCs w:val="24"/>
              </w:rPr>
              <w:t>荧光图像分析系统</w:t>
            </w:r>
          </w:p>
        </w:tc>
        <w:tc>
          <w:tcPr>
            <w:tcW w:w="2208" w:type="dxa"/>
            <w:vAlign w:val="center"/>
          </w:tcPr>
          <w:p w:rsidR="00396038" w:rsidRDefault="00396038" w:rsidP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Tanon-52</w:t>
            </w:r>
          </w:p>
          <w:p w:rsidR="00396038" w:rsidRDefault="00396038" w:rsidP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00 Multi</w:t>
            </w:r>
          </w:p>
        </w:tc>
        <w:tc>
          <w:tcPr>
            <w:tcW w:w="838" w:type="dxa"/>
            <w:vAlign w:val="center"/>
          </w:tcPr>
          <w:p w:rsidR="00396038" w:rsidRPr="00396038" w:rsidRDefault="00396038" w:rsidP="00396038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rFonts w:hint="eastAsia"/>
                <w:sz w:val="24"/>
                <w:szCs w:val="24"/>
              </w:rPr>
              <w:t>1</w:t>
            </w:r>
            <w:r w:rsidRPr="00396038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96038" w:rsidRDefault="00396038" w:rsidP="003960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148000.00</w:t>
            </w: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396038" w:rsidRDefault="00396038" w:rsidP="00396038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D7738" w:rsidTr="00396038">
        <w:trPr>
          <w:trHeight w:val="465"/>
          <w:jc w:val="center"/>
        </w:trPr>
        <w:tc>
          <w:tcPr>
            <w:tcW w:w="2482" w:type="dxa"/>
            <w:shd w:val="clear" w:color="auto" w:fill="auto"/>
            <w:noWrap/>
            <w:vAlign w:val="center"/>
          </w:tcPr>
          <w:p w:rsidR="008D7738" w:rsidRPr="00396038" w:rsidRDefault="008D7738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sz w:val="24"/>
                <w:szCs w:val="24"/>
              </w:rPr>
              <w:t>荧光定量基因</w:t>
            </w:r>
            <w:r w:rsidRPr="00396038">
              <w:rPr>
                <w:sz w:val="24"/>
                <w:szCs w:val="24"/>
              </w:rPr>
              <w:t>PCR</w:t>
            </w:r>
            <w:r w:rsidRPr="00396038">
              <w:rPr>
                <w:sz w:val="24"/>
                <w:szCs w:val="24"/>
              </w:rPr>
              <w:t>仪</w:t>
            </w:r>
          </w:p>
        </w:tc>
        <w:tc>
          <w:tcPr>
            <w:tcW w:w="2208" w:type="dxa"/>
            <w:vAlign w:val="center"/>
          </w:tcPr>
          <w:p w:rsidR="008D7738" w:rsidRDefault="008D7738">
            <w:pPr>
              <w:widowControl/>
              <w:jc w:val="center"/>
              <w:rPr>
                <w:kern w:val="0"/>
                <w:sz w:val="24"/>
                <w:szCs w:val="24"/>
                <w:highlight w:val="yellow"/>
              </w:rPr>
            </w:pPr>
            <w:r>
              <w:rPr>
                <w:kern w:val="0"/>
                <w:sz w:val="24"/>
                <w:szCs w:val="24"/>
              </w:rPr>
              <w:t>Q1</w:t>
            </w:r>
          </w:p>
        </w:tc>
        <w:tc>
          <w:tcPr>
            <w:tcW w:w="838" w:type="dxa"/>
            <w:vAlign w:val="center"/>
          </w:tcPr>
          <w:p w:rsidR="008D7738" w:rsidRPr="00396038" w:rsidRDefault="008D7738" w:rsidP="001859A0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rFonts w:hint="eastAsia"/>
                <w:sz w:val="24"/>
                <w:szCs w:val="24"/>
              </w:rPr>
              <w:t>1</w:t>
            </w:r>
            <w:r w:rsidRPr="00396038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D7738" w:rsidRDefault="008D7738">
            <w:pPr>
              <w:widowControl/>
              <w:jc w:val="center"/>
              <w:rPr>
                <w:kern w:val="0"/>
                <w:sz w:val="24"/>
                <w:szCs w:val="24"/>
                <w:highlight w:val="yellow"/>
              </w:rPr>
            </w:pPr>
            <w:r>
              <w:rPr>
                <w:kern w:val="0"/>
                <w:sz w:val="24"/>
                <w:szCs w:val="24"/>
              </w:rPr>
              <w:t>240000.00</w:t>
            </w: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8D7738" w:rsidRDefault="008D7738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  <w:tr w:rsidR="008D7738" w:rsidTr="00396038">
        <w:trPr>
          <w:trHeight w:val="465"/>
          <w:jc w:val="center"/>
        </w:trPr>
        <w:tc>
          <w:tcPr>
            <w:tcW w:w="2482" w:type="dxa"/>
            <w:shd w:val="clear" w:color="auto" w:fill="auto"/>
            <w:noWrap/>
            <w:vAlign w:val="center"/>
          </w:tcPr>
          <w:p w:rsidR="008D7738" w:rsidRPr="00396038" w:rsidRDefault="008D7738" w:rsidP="00396038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sz w:val="24"/>
                <w:szCs w:val="24"/>
              </w:rPr>
              <w:t>倒置相差显微镜（含成像系统）</w:t>
            </w:r>
          </w:p>
        </w:tc>
        <w:tc>
          <w:tcPr>
            <w:tcW w:w="2208" w:type="dxa"/>
            <w:vAlign w:val="center"/>
          </w:tcPr>
          <w:p w:rsidR="008D7738" w:rsidRPr="00396038" w:rsidRDefault="008D77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396038">
              <w:rPr>
                <w:kern w:val="0"/>
                <w:sz w:val="24"/>
                <w:szCs w:val="24"/>
              </w:rPr>
              <w:t>CKX53</w:t>
            </w:r>
            <w:r w:rsidRPr="00396038">
              <w:rPr>
                <w:kern w:val="0"/>
                <w:sz w:val="24"/>
                <w:szCs w:val="24"/>
              </w:rPr>
              <w:t>（含</w:t>
            </w:r>
            <w:r w:rsidRPr="00396038">
              <w:rPr>
                <w:kern w:val="0"/>
                <w:sz w:val="24"/>
                <w:szCs w:val="24"/>
              </w:rPr>
              <w:t>500</w:t>
            </w:r>
            <w:r w:rsidRPr="00396038">
              <w:rPr>
                <w:kern w:val="0"/>
                <w:sz w:val="24"/>
                <w:szCs w:val="24"/>
              </w:rPr>
              <w:t>万成像系统）</w:t>
            </w:r>
          </w:p>
        </w:tc>
        <w:tc>
          <w:tcPr>
            <w:tcW w:w="838" w:type="dxa"/>
            <w:vAlign w:val="center"/>
          </w:tcPr>
          <w:p w:rsidR="008D7738" w:rsidRPr="00396038" w:rsidRDefault="008D7738">
            <w:pPr>
              <w:widowControl/>
              <w:jc w:val="center"/>
              <w:rPr>
                <w:sz w:val="24"/>
                <w:szCs w:val="24"/>
              </w:rPr>
            </w:pPr>
            <w:r w:rsidRPr="0039603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D7738" w:rsidRPr="00396038" w:rsidRDefault="008D773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56100</w:t>
            </w:r>
            <w:r w:rsidRPr="00396038">
              <w:rPr>
                <w:kern w:val="0"/>
                <w:sz w:val="24"/>
                <w:szCs w:val="24"/>
              </w:rPr>
              <w:t>.00</w:t>
            </w: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8D7738" w:rsidRDefault="008D7738">
            <w:pPr>
              <w:widowControl/>
              <w:rPr>
                <w:sz w:val="24"/>
                <w:szCs w:val="24"/>
                <w:highlight w:val="yellow"/>
              </w:rPr>
            </w:pPr>
          </w:p>
        </w:tc>
      </w:tr>
    </w:tbl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评标委员会：</w:t>
      </w:r>
      <w:bookmarkEnd w:id="1"/>
      <w:r w:rsidRPr="004C6320">
        <w:rPr>
          <w:sz w:val="24"/>
          <w:szCs w:val="24"/>
        </w:rPr>
        <w:t>孙振</w:t>
      </w:r>
      <w:r w:rsidR="006342A4">
        <w:rPr>
          <w:rFonts w:hint="eastAsia"/>
          <w:sz w:val="24"/>
          <w:szCs w:val="24"/>
        </w:rPr>
        <w:t>奇</w:t>
      </w:r>
      <w:r w:rsidRPr="004C6320">
        <w:rPr>
          <w:sz w:val="24"/>
          <w:szCs w:val="24"/>
        </w:rPr>
        <w:t>、陈韫春、顾利民、胡达平、宋立华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项目联系人：黄琳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联系电话：</w:t>
      </w:r>
      <w:r w:rsidRPr="004C6320">
        <w:rPr>
          <w:sz w:val="24"/>
          <w:szCs w:val="24"/>
        </w:rPr>
        <w:t>010-65005503</w:t>
      </w:r>
      <w:r w:rsidRPr="004C6320">
        <w:rPr>
          <w:sz w:val="24"/>
          <w:szCs w:val="24"/>
        </w:rPr>
        <w:t>转</w:t>
      </w:r>
      <w:r w:rsidRPr="004C6320">
        <w:rPr>
          <w:sz w:val="24"/>
          <w:szCs w:val="24"/>
        </w:rPr>
        <w:t>8010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传真：</w:t>
      </w:r>
      <w:r w:rsidRPr="004C6320">
        <w:rPr>
          <w:sz w:val="24"/>
          <w:szCs w:val="24"/>
        </w:rPr>
        <w:t>010-65072384</w:t>
      </w:r>
    </w:p>
    <w:p w:rsidR="00284D40" w:rsidRPr="004C6320" w:rsidRDefault="00CC3440" w:rsidP="004C6320">
      <w:pPr>
        <w:spacing w:line="360" w:lineRule="auto"/>
        <w:rPr>
          <w:sz w:val="24"/>
          <w:szCs w:val="24"/>
        </w:rPr>
      </w:pPr>
      <w:r w:rsidRPr="004C6320">
        <w:rPr>
          <w:sz w:val="24"/>
          <w:szCs w:val="24"/>
        </w:rPr>
        <w:t>电子邮箱：</w:t>
      </w:r>
      <w:r w:rsidRPr="004C6320">
        <w:rPr>
          <w:sz w:val="24"/>
          <w:szCs w:val="24"/>
        </w:rPr>
        <w:t>huanglin@cbwtc.com</w:t>
      </w:r>
    </w:p>
    <w:p w:rsidR="00284D40" w:rsidRDefault="00284D40">
      <w:pPr>
        <w:snapToGrid w:val="0"/>
        <w:spacing w:afterLines="25" w:after="78" w:line="360" w:lineRule="auto"/>
        <w:ind w:leftChars="200" w:left="422" w:hangingChars="1" w:hanging="2"/>
        <w:rPr>
          <w:sz w:val="24"/>
          <w:szCs w:val="24"/>
        </w:rPr>
      </w:pPr>
    </w:p>
    <w:p w:rsidR="00284D40" w:rsidRPr="000D5B39" w:rsidRDefault="00CC3440" w:rsidP="003939DD">
      <w:pPr>
        <w:spacing w:line="360" w:lineRule="auto"/>
        <w:jc w:val="right"/>
        <w:rPr>
          <w:sz w:val="24"/>
          <w:szCs w:val="24"/>
        </w:rPr>
      </w:pPr>
      <w:r w:rsidRPr="000D5B39">
        <w:rPr>
          <w:sz w:val="24"/>
          <w:szCs w:val="24"/>
        </w:rPr>
        <w:t xml:space="preserve">                                                        </w:t>
      </w:r>
      <w:r w:rsidRPr="000D5B39">
        <w:rPr>
          <w:sz w:val="24"/>
          <w:szCs w:val="24"/>
        </w:rPr>
        <w:t>北京国际贸易公司</w:t>
      </w:r>
    </w:p>
    <w:p w:rsidR="00284D40" w:rsidRPr="000D5B39" w:rsidRDefault="00CC3440" w:rsidP="003939DD">
      <w:pPr>
        <w:spacing w:line="360" w:lineRule="auto"/>
        <w:jc w:val="right"/>
        <w:rPr>
          <w:sz w:val="24"/>
          <w:szCs w:val="24"/>
          <w:highlight w:val="yellow"/>
        </w:rPr>
      </w:pPr>
      <w:r w:rsidRPr="000D5B39">
        <w:rPr>
          <w:sz w:val="24"/>
          <w:szCs w:val="24"/>
        </w:rPr>
        <w:t>2019</w:t>
      </w:r>
      <w:r w:rsidRPr="000D5B39">
        <w:rPr>
          <w:sz w:val="24"/>
          <w:szCs w:val="24"/>
        </w:rPr>
        <w:t>年</w:t>
      </w:r>
      <w:r w:rsidRPr="000D5B39">
        <w:rPr>
          <w:sz w:val="24"/>
          <w:szCs w:val="24"/>
        </w:rPr>
        <w:t>03</w:t>
      </w:r>
      <w:r w:rsidRPr="000D5B39">
        <w:rPr>
          <w:sz w:val="24"/>
          <w:szCs w:val="24"/>
        </w:rPr>
        <w:t>月</w:t>
      </w:r>
      <w:r w:rsidRPr="000D5B39">
        <w:rPr>
          <w:sz w:val="24"/>
          <w:szCs w:val="24"/>
        </w:rPr>
        <w:t>05</w:t>
      </w:r>
      <w:r w:rsidRPr="000D5B39">
        <w:rPr>
          <w:sz w:val="24"/>
          <w:szCs w:val="24"/>
        </w:rPr>
        <w:t>日</w:t>
      </w:r>
      <w:bookmarkEnd w:id="0"/>
    </w:p>
    <w:sectPr w:rsidR="00284D40" w:rsidRPr="000D5B3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FE" w:rsidRDefault="007845FE" w:rsidP="004C2ADD">
      <w:r>
        <w:separator/>
      </w:r>
    </w:p>
  </w:endnote>
  <w:endnote w:type="continuationSeparator" w:id="0">
    <w:p w:rsidR="007845FE" w:rsidRDefault="007845FE" w:rsidP="004C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FE" w:rsidRDefault="007845FE" w:rsidP="004C2ADD">
      <w:r>
        <w:separator/>
      </w:r>
    </w:p>
  </w:footnote>
  <w:footnote w:type="continuationSeparator" w:id="0">
    <w:p w:rsidR="007845FE" w:rsidRDefault="007845FE" w:rsidP="004C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8F"/>
    <w:rsid w:val="00024C19"/>
    <w:rsid w:val="000254A0"/>
    <w:rsid w:val="000D148F"/>
    <w:rsid w:val="000D5B39"/>
    <w:rsid w:val="001738AE"/>
    <w:rsid w:val="001E246A"/>
    <w:rsid w:val="00272BB7"/>
    <w:rsid w:val="00284D40"/>
    <w:rsid w:val="002B130B"/>
    <w:rsid w:val="002C0EBE"/>
    <w:rsid w:val="0034322F"/>
    <w:rsid w:val="00384149"/>
    <w:rsid w:val="003939DD"/>
    <w:rsid w:val="00396038"/>
    <w:rsid w:val="003D5CE4"/>
    <w:rsid w:val="00417AAB"/>
    <w:rsid w:val="00466D20"/>
    <w:rsid w:val="0048700C"/>
    <w:rsid w:val="004924A0"/>
    <w:rsid w:val="004C2ADD"/>
    <w:rsid w:val="004C6320"/>
    <w:rsid w:val="00512515"/>
    <w:rsid w:val="00521A38"/>
    <w:rsid w:val="00533E7B"/>
    <w:rsid w:val="0053533D"/>
    <w:rsid w:val="0058180D"/>
    <w:rsid w:val="005A6046"/>
    <w:rsid w:val="005B5508"/>
    <w:rsid w:val="006342A4"/>
    <w:rsid w:val="00693037"/>
    <w:rsid w:val="006C4C62"/>
    <w:rsid w:val="006D03D7"/>
    <w:rsid w:val="007404D2"/>
    <w:rsid w:val="007845FE"/>
    <w:rsid w:val="008B1699"/>
    <w:rsid w:val="008D7738"/>
    <w:rsid w:val="008E077E"/>
    <w:rsid w:val="00930E65"/>
    <w:rsid w:val="00952A89"/>
    <w:rsid w:val="00972183"/>
    <w:rsid w:val="0098233B"/>
    <w:rsid w:val="00995A11"/>
    <w:rsid w:val="009A0222"/>
    <w:rsid w:val="009F07A6"/>
    <w:rsid w:val="00A65E88"/>
    <w:rsid w:val="00AA0F46"/>
    <w:rsid w:val="00B14888"/>
    <w:rsid w:val="00B50CAE"/>
    <w:rsid w:val="00B774EF"/>
    <w:rsid w:val="00B8054D"/>
    <w:rsid w:val="00BA1D98"/>
    <w:rsid w:val="00BE1D3E"/>
    <w:rsid w:val="00BE2725"/>
    <w:rsid w:val="00CC3440"/>
    <w:rsid w:val="00D015C0"/>
    <w:rsid w:val="00D67D5C"/>
    <w:rsid w:val="00DA1DD6"/>
    <w:rsid w:val="00DA68B0"/>
    <w:rsid w:val="00E547C5"/>
    <w:rsid w:val="00EA7703"/>
    <w:rsid w:val="00EB4931"/>
    <w:rsid w:val="00ED3F42"/>
    <w:rsid w:val="00EF1A2E"/>
    <w:rsid w:val="00FF102F"/>
    <w:rsid w:val="00FF17B8"/>
    <w:rsid w:val="03B63735"/>
    <w:rsid w:val="13F821A1"/>
    <w:rsid w:val="16363F44"/>
    <w:rsid w:val="20200151"/>
    <w:rsid w:val="216302B8"/>
    <w:rsid w:val="3E6E5EA1"/>
    <w:rsid w:val="4A2D623B"/>
    <w:rsid w:val="553D250E"/>
    <w:rsid w:val="790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2C0C5E-C8CE-4B88-A053-3F40DF2B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郑 智然</cp:lastModifiedBy>
  <cp:revision>2</cp:revision>
  <dcterms:created xsi:type="dcterms:W3CDTF">2019-03-05T06:37:00Z</dcterms:created>
  <dcterms:modified xsi:type="dcterms:W3CDTF">2019-03-05T06:37:00Z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